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天津站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地铁9号线天津站上车-直沽站换乘-5号线文化中心下车（约28分钟）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二、天津南站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地铁3号线天津南站上车--红旗南路站换乘-5号线文化中心下车（约48分钟）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 xml:space="preserve">三、天津西站 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地铁1号线天津西站上车--下瓦房站换乘-5号线文化中心下车（约36分钟）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四、天津北站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地铁6号线天津北站上车--金钟河大街站换乘-5号线文化中心下车（约38分钟）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五、天津滨海机场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地铁2号线天津滨海国际机场上车--靖江路站换乘-5号线文化中心下车（约48分钟）
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26763"/>
    <w:rsid w:val="1312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2019-08-16T02:36:00Z</dcterms:created>
  <dc:creator>徐静</dc:creator>
  <cp:lastModifiedBy>徐静</cp:lastModifiedBy>
  <dcterms:modified xsi:type="dcterms:W3CDTF">2019-08-16T02:37:20Z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