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6FA" w:rsidRDefault="00D936FA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D936FA" w:rsidRDefault="00D936FA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/>
          <w:sz w:val="44"/>
          <w:szCs w:val="44"/>
        </w:rPr>
        <w:t>2016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D936FA" w:rsidRDefault="00D936FA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D936FA" w:rsidRDefault="00D936FA">
      <w:pPr>
        <w:spacing w:line="500" w:lineRule="exact"/>
        <w:rPr>
          <w:rFonts w:ascii="Times New Roman" w:hAnsi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_</w:t>
      </w:r>
      <w:r w:rsidRPr="008631F9">
        <w:rPr>
          <w:rFonts w:ascii="Times New Roman" w:hAnsi="Times New Roman" w:hint="eastAsia"/>
          <w:sz w:val="28"/>
          <w:szCs w:val="28"/>
          <w:u w:val="single"/>
        </w:rPr>
        <w:t>中国医学气功学会</w:t>
      </w:r>
      <w:r>
        <w:rPr>
          <w:rFonts w:ascii="Times New Roman" w:hAnsi="Times New Roman"/>
          <w:sz w:val="28"/>
          <w:szCs w:val="28"/>
        </w:rPr>
        <w:t xml:space="preserve">_                   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 w:rsidRPr="008631F9">
        <w:rPr>
          <w:rFonts w:ascii="仿宋_GB2312" w:eastAsia="仿宋_GB2312" w:hAnsi="Times New Roman"/>
          <w:sz w:val="28"/>
          <w:szCs w:val="28"/>
          <w:u w:val="single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已执行数量：</w:t>
      </w:r>
      <w:r w:rsidRPr="008631F9">
        <w:rPr>
          <w:rFonts w:ascii="Times New Roman" w:hAnsi="Times New Roman"/>
          <w:sz w:val="28"/>
          <w:szCs w:val="28"/>
          <w:u w:val="single"/>
        </w:rPr>
        <w:t>2</w:t>
      </w:r>
    </w:p>
    <w:tbl>
      <w:tblPr>
        <w:tblW w:w="15686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7"/>
        <w:gridCol w:w="944"/>
        <w:gridCol w:w="2552"/>
        <w:gridCol w:w="1417"/>
        <w:gridCol w:w="993"/>
        <w:gridCol w:w="1275"/>
        <w:gridCol w:w="1220"/>
        <w:gridCol w:w="1131"/>
        <w:gridCol w:w="1335"/>
        <w:gridCol w:w="1276"/>
        <w:gridCol w:w="1559"/>
        <w:gridCol w:w="1497"/>
      </w:tblGrid>
      <w:tr w:rsidR="00D936FA">
        <w:trPr>
          <w:trHeight w:val="435"/>
          <w:jc w:val="center"/>
        </w:trPr>
        <w:tc>
          <w:tcPr>
            <w:tcW w:w="487" w:type="dxa"/>
            <w:vMerge w:val="restart"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944" w:type="dxa"/>
            <w:vMerge w:val="restart"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552" w:type="dxa"/>
            <w:vMerge w:val="restart"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417" w:type="dxa"/>
            <w:vMerge w:val="restart"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93" w:type="dxa"/>
            <w:vMerge w:val="restart"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275" w:type="dxa"/>
            <w:vMerge w:val="restart"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220" w:type="dxa"/>
            <w:vMerge w:val="restart"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466" w:type="dxa"/>
            <w:gridSpan w:val="2"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76" w:type="dxa"/>
            <w:vMerge w:val="restart"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559" w:type="dxa"/>
            <w:vMerge w:val="restart"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97" w:type="dxa"/>
            <w:vMerge w:val="restart"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D936FA">
        <w:trPr>
          <w:trHeight w:val="363"/>
          <w:jc w:val="center"/>
        </w:trPr>
        <w:tc>
          <w:tcPr>
            <w:tcW w:w="487" w:type="dxa"/>
            <w:vMerge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44" w:type="dxa"/>
            <w:vMerge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0" w:type="dxa"/>
            <w:vMerge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335" w:type="dxa"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76" w:type="dxa"/>
            <w:vMerge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97" w:type="dxa"/>
            <w:vMerge/>
            <w:vAlign w:val="center"/>
          </w:tcPr>
          <w:p w:rsidR="00D936FA" w:rsidRDefault="00D936F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D936FA">
        <w:trPr>
          <w:trHeight w:val="813"/>
          <w:jc w:val="center"/>
        </w:trPr>
        <w:tc>
          <w:tcPr>
            <w:tcW w:w="487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1</w:t>
            </w:r>
          </w:p>
        </w:tc>
        <w:tc>
          <w:tcPr>
            <w:tcW w:w="944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Z20164614001</w:t>
            </w:r>
          </w:p>
        </w:tc>
        <w:tc>
          <w:tcPr>
            <w:tcW w:w="2552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中医传统辟谷养生技术培训班</w:t>
            </w:r>
          </w:p>
        </w:tc>
        <w:tc>
          <w:tcPr>
            <w:tcW w:w="1417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中国医学气功学会</w:t>
            </w:r>
          </w:p>
        </w:tc>
        <w:tc>
          <w:tcPr>
            <w:tcW w:w="993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黄孝宽</w:t>
            </w:r>
          </w:p>
        </w:tc>
        <w:tc>
          <w:tcPr>
            <w:tcW w:w="1275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7"/>
                <w:attr w:name="Year" w:val="2016"/>
              </w:smartTagPr>
              <w:r>
                <w:rPr>
                  <w:color w:val="000000"/>
                  <w:szCs w:val="24"/>
                </w:rPr>
                <w:t>2016</w:t>
              </w:r>
              <w:r>
                <w:rPr>
                  <w:rFonts w:hint="eastAsia"/>
                  <w:color w:val="000000"/>
                  <w:szCs w:val="24"/>
                </w:rPr>
                <w:t>年</w:t>
              </w:r>
              <w:r>
                <w:rPr>
                  <w:color w:val="000000"/>
                  <w:szCs w:val="24"/>
                </w:rPr>
                <w:t>7</w:t>
              </w:r>
              <w:r>
                <w:rPr>
                  <w:rFonts w:hint="eastAsia"/>
                  <w:color w:val="000000"/>
                  <w:szCs w:val="24"/>
                </w:rPr>
                <w:t>月</w:t>
              </w:r>
              <w:r>
                <w:rPr>
                  <w:color w:val="000000"/>
                  <w:szCs w:val="24"/>
                </w:rPr>
                <w:t>23</w:t>
              </w:r>
              <w:r>
                <w:rPr>
                  <w:rFonts w:hint="eastAsia"/>
                  <w:color w:val="000000"/>
                  <w:szCs w:val="24"/>
                </w:rPr>
                <w:t>日</w:t>
              </w:r>
            </w:smartTag>
            <w:r>
              <w:rPr>
                <w:rFonts w:hint="eastAsia"/>
                <w:color w:val="000000"/>
                <w:szCs w:val="24"/>
              </w:rPr>
              <w:t>到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7"/>
                <w:attr w:name="Year" w:val="2017"/>
              </w:smartTagPr>
              <w:r>
                <w:rPr>
                  <w:color w:val="000000"/>
                  <w:szCs w:val="24"/>
                </w:rPr>
                <w:t>7</w:t>
              </w:r>
              <w:r>
                <w:rPr>
                  <w:rFonts w:hint="eastAsia"/>
                  <w:color w:val="000000"/>
                  <w:szCs w:val="24"/>
                </w:rPr>
                <w:t>月</w:t>
              </w:r>
              <w:r>
                <w:rPr>
                  <w:color w:val="000000"/>
                  <w:szCs w:val="24"/>
                </w:rPr>
                <w:t>29</w:t>
              </w:r>
              <w:r>
                <w:rPr>
                  <w:rFonts w:hint="eastAsia"/>
                  <w:color w:val="000000"/>
                  <w:szCs w:val="24"/>
                </w:rPr>
                <w:t>日</w:t>
              </w:r>
            </w:smartTag>
          </w:p>
        </w:tc>
        <w:tc>
          <w:tcPr>
            <w:tcW w:w="1220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36</w:t>
            </w:r>
          </w:p>
        </w:tc>
        <w:tc>
          <w:tcPr>
            <w:tcW w:w="1131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12</w:t>
            </w:r>
          </w:p>
        </w:tc>
        <w:tc>
          <w:tcPr>
            <w:tcW w:w="1335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12</w:t>
            </w:r>
          </w:p>
        </w:tc>
        <w:tc>
          <w:tcPr>
            <w:tcW w:w="1276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43</w:t>
            </w:r>
          </w:p>
        </w:tc>
        <w:tc>
          <w:tcPr>
            <w:tcW w:w="1559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马琦</w:t>
            </w:r>
          </w:p>
        </w:tc>
        <w:tc>
          <w:tcPr>
            <w:tcW w:w="1497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64286906</w:t>
            </w:r>
          </w:p>
        </w:tc>
      </w:tr>
      <w:tr w:rsidR="00D936FA">
        <w:trPr>
          <w:trHeight w:val="813"/>
          <w:jc w:val="center"/>
        </w:trPr>
        <w:tc>
          <w:tcPr>
            <w:tcW w:w="487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2</w:t>
            </w:r>
          </w:p>
        </w:tc>
        <w:tc>
          <w:tcPr>
            <w:tcW w:w="944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Z20164614002</w:t>
            </w:r>
          </w:p>
        </w:tc>
        <w:tc>
          <w:tcPr>
            <w:tcW w:w="2552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医学气功技术临床应用培训班</w:t>
            </w:r>
          </w:p>
        </w:tc>
        <w:tc>
          <w:tcPr>
            <w:tcW w:w="1417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中国医学气功学会</w:t>
            </w:r>
          </w:p>
        </w:tc>
        <w:tc>
          <w:tcPr>
            <w:tcW w:w="993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魏玉龙</w:t>
            </w:r>
          </w:p>
        </w:tc>
        <w:tc>
          <w:tcPr>
            <w:tcW w:w="1275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6"/>
              </w:smartTagPr>
              <w:r>
                <w:rPr>
                  <w:rFonts w:ascii="仿宋_GB2312" w:eastAsia="仿宋_GB2312"/>
                  <w:szCs w:val="21"/>
                </w:rPr>
                <w:t>2016</w:t>
              </w:r>
              <w:r>
                <w:rPr>
                  <w:rFonts w:ascii="仿宋_GB2312" w:eastAsia="仿宋_GB2312" w:hint="eastAsia"/>
                  <w:szCs w:val="21"/>
                </w:rPr>
                <w:t>年</w:t>
              </w:r>
              <w:r>
                <w:rPr>
                  <w:rFonts w:ascii="仿宋_GB2312" w:eastAsia="仿宋_GB2312"/>
                  <w:szCs w:val="21"/>
                </w:rPr>
                <w:t>10</w:t>
              </w:r>
              <w:r>
                <w:rPr>
                  <w:rFonts w:ascii="仿宋_GB2312" w:eastAsia="仿宋_GB2312" w:hint="eastAsia"/>
                  <w:szCs w:val="21"/>
                </w:rPr>
                <w:t>月</w:t>
              </w:r>
              <w:r>
                <w:rPr>
                  <w:rFonts w:ascii="仿宋_GB2312" w:eastAsia="仿宋_GB2312"/>
                  <w:szCs w:val="21"/>
                </w:rPr>
                <w:t>30</w:t>
              </w:r>
              <w:r>
                <w:rPr>
                  <w:rFonts w:ascii="仿宋_GB2312" w:eastAsia="仿宋_GB2312" w:hint="eastAsia"/>
                  <w:szCs w:val="21"/>
                </w:rPr>
                <w:t>日</w:t>
              </w:r>
            </w:smartTag>
            <w:r>
              <w:rPr>
                <w:rFonts w:ascii="仿宋_GB2312" w:eastAsia="仿宋_GB2312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0"/>
                <w:attr w:name="Year" w:val="2017"/>
              </w:smartTagPr>
              <w:r>
                <w:rPr>
                  <w:rFonts w:ascii="仿宋_GB2312" w:eastAsia="仿宋_GB2312"/>
                  <w:szCs w:val="21"/>
                </w:rPr>
                <w:t>10</w:t>
              </w:r>
              <w:r>
                <w:rPr>
                  <w:rFonts w:ascii="仿宋_GB2312" w:eastAsia="仿宋_GB2312" w:hint="eastAsia"/>
                  <w:szCs w:val="21"/>
                </w:rPr>
                <w:t>月</w:t>
              </w:r>
              <w:r>
                <w:rPr>
                  <w:rFonts w:ascii="仿宋_GB2312" w:eastAsia="仿宋_GB2312"/>
                  <w:szCs w:val="21"/>
                </w:rPr>
                <w:t>31</w:t>
              </w:r>
              <w:r>
                <w:rPr>
                  <w:rFonts w:ascii="仿宋_GB2312" w:eastAsia="仿宋_GB2312" w:hint="eastAsia"/>
                  <w:szCs w:val="21"/>
                </w:rPr>
                <w:t>日</w:t>
              </w:r>
            </w:smartTag>
          </w:p>
        </w:tc>
        <w:tc>
          <w:tcPr>
            <w:tcW w:w="1220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16</w:t>
            </w:r>
          </w:p>
        </w:tc>
        <w:tc>
          <w:tcPr>
            <w:tcW w:w="1131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5</w:t>
            </w:r>
          </w:p>
        </w:tc>
        <w:tc>
          <w:tcPr>
            <w:tcW w:w="1335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55</w:t>
            </w:r>
          </w:p>
        </w:tc>
        <w:tc>
          <w:tcPr>
            <w:tcW w:w="1559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马琦</w:t>
            </w:r>
          </w:p>
        </w:tc>
        <w:tc>
          <w:tcPr>
            <w:tcW w:w="1497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64286906</w:t>
            </w:r>
          </w:p>
        </w:tc>
      </w:tr>
      <w:tr w:rsidR="00D936FA">
        <w:trPr>
          <w:trHeight w:val="813"/>
          <w:jc w:val="center"/>
        </w:trPr>
        <w:tc>
          <w:tcPr>
            <w:tcW w:w="487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44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552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7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5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0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1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97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D936FA">
        <w:trPr>
          <w:trHeight w:val="813"/>
          <w:jc w:val="center"/>
        </w:trPr>
        <w:tc>
          <w:tcPr>
            <w:tcW w:w="487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944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552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7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5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0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1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59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97" w:type="dxa"/>
          </w:tcPr>
          <w:p w:rsidR="00D936FA" w:rsidRDefault="00D936FA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D936FA" w:rsidRDefault="00D936FA" w:rsidP="00D936FA">
      <w:pPr>
        <w:spacing w:line="300" w:lineRule="exact"/>
        <w:ind w:leftChars="-270" w:left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</w:t>
      </w:r>
      <w:r>
        <w:rPr>
          <w:rFonts w:ascii="仿宋_GB2312" w:eastAsia="仿宋_GB2312" w:hAnsi="黑体"/>
          <w:sz w:val="24"/>
          <w:szCs w:val="32"/>
        </w:rPr>
        <w:t>1.</w:t>
      </w:r>
      <w:r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>
        <w:rPr>
          <w:rFonts w:ascii="仿宋_GB2312" w:eastAsia="仿宋_GB2312" w:hAnsi="黑体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D936FA" w:rsidRDefault="00D936FA" w:rsidP="000C17AB">
      <w:pPr>
        <w:spacing w:line="300" w:lineRule="exact"/>
        <w:ind w:leftChars="-270" w:left="31680" w:firstLineChars="200" w:firstLine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仿宋_GB2312" w:eastAsia="仿宋_GB2312" w:hAnsi="黑体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>
        <w:rPr>
          <w:rFonts w:ascii="仿宋_GB2312" w:eastAsia="仿宋_GB2312" w:hAnsi="Times New Roman"/>
          <w:sz w:val="24"/>
          <w:szCs w:val="32"/>
        </w:rPr>
        <w:t>50</w:t>
      </w:r>
      <w:r>
        <w:rPr>
          <w:rFonts w:ascii="仿宋_GB2312" w:eastAsia="仿宋_GB2312" w:hAnsi="Times New Roman" w:hint="eastAsia"/>
          <w:sz w:val="24"/>
          <w:szCs w:val="32"/>
        </w:rPr>
        <w:t>分钟左右，半天</w:t>
      </w:r>
      <w:r>
        <w:rPr>
          <w:rFonts w:ascii="仿宋_GB2312" w:eastAsia="仿宋_GB2312" w:hAnsi="Times New Roman"/>
          <w:sz w:val="24"/>
          <w:szCs w:val="32"/>
        </w:rPr>
        <w:t>4</w:t>
      </w:r>
      <w:r>
        <w:rPr>
          <w:rFonts w:ascii="仿宋_GB2312" w:eastAsia="仿宋_GB2312" w:hAnsi="Times New Roman" w:hint="eastAsia"/>
          <w:sz w:val="24"/>
          <w:szCs w:val="32"/>
        </w:rPr>
        <w:t>学时，每天不超过</w:t>
      </w:r>
      <w:r>
        <w:rPr>
          <w:rFonts w:ascii="仿宋_GB2312" w:eastAsia="仿宋_GB2312" w:hAnsi="Times New Roman"/>
          <w:sz w:val="24"/>
          <w:szCs w:val="32"/>
        </w:rPr>
        <w:t>8</w:t>
      </w:r>
      <w:r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学时。报到、撤离等与教学无关的时间不计入学时数。</w:t>
      </w:r>
    </w:p>
    <w:sectPr w:rsidR="00D936FA" w:rsidSect="0089375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527"/>
    <w:rsid w:val="000C17AB"/>
    <w:rsid w:val="00253527"/>
    <w:rsid w:val="008631F9"/>
    <w:rsid w:val="0089375F"/>
    <w:rsid w:val="00B44D0B"/>
    <w:rsid w:val="00D633CF"/>
    <w:rsid w:val="00D936FA"/>
    <w:rsid w:val="01B568FD"/>
    <w:rsid w:val="104F3D63"/>
    <w:rsid w:val="2F8A66A8"/>
    <w:rsid w:val="4086360C"/>
    <w:rsid w:val="494F2C3B"/>
    <w:rsid w:val="4F9F4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75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69</Words>
  <Characters>396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2</cp:revision>
  <dcterms:created xsi:type="dcterms:W3CDTF">2017-01-03T07:27:00Z</dcterms:created>
  <dcterms:modified xsi:type="dcterms:W3CDTF">2017-03-07T06:48:00Z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