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</w:p>
    <w:p>
      <w:pPr>
        <w:pStyle w:val="4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上海浦东国际机场——上海皇廷花园酒店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地铁：乘坐地铁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instrText xml:space="preserve"> INCLUDEPICTURE "http://map.baidu.com/wolfman/static/common/images/transparent.gif" \* MERGEFORMATINET </w:instrTex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drawing>
          <wp:inline distT="0" distB="0" distL="114300" distR="114300">
            <wp:extent cx="8255" cy="8255"/>
            <wp:effectExtent l="0" t="0" r="0" b="0"/>
            <wp:docPr id="1" name="图片 1" descr="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ransparen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2号线，浦东国际机场站上车，至华夏东路站下车（共5站），从4号口出站，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步行300米，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至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instrText xml:space="preserve"> HYPERLINK "javascript:void(0);" </w:instrTex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instrText xml:space="preserve"> INCLUDEPICTURE "http://map.baidu.com/wolfman/static/common/images/transparent.gif" \* MERGEFORMATINET </w:instrTex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drawing>
          <wp:inline distT="0" distB="0" distL="114300" distR="114300">
            <wp:extent cx="8255" cy="8255"/>
            <wp:effectExtent l="0" t="0" r="0" b="0"/>
            <wp:docPr id="3" name="图片 2" descr="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transparen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华夏东路1539号（华夏东路/华东路口）。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出租车：</w:t>
      </w:r>
      <w:r>
        <w:rPr>
          <w:rStyle w:val="5"/>
          <w:rFonts w:hint="eastAsia"/>
          <w:sz w:val="32"/>
          <w:szCs w:val="32"/>
        </w:rPr>
        <w:t>乘出租车</w:t>
      </w:r>
      <w:r>
        <w:rPr>
          <w:rStyle w:val="5"/>
          <w:sz w:val="32"/>
          <w:szCs w:val="32"/>
        </w:rPr>
        <w:t>到达酒店</w:t>
      </w:r>
      <w:r>
        <w:rPr>
          <w:rStyle w:val="5"/>
          <w:rFonts w:hint="eastAsia"/>
          <w:sz w:val="32"/>
          <w:szCs w:val="32"/>
        </w:rPr>
        <w:t>，距离</w:t>
      </w:r>
      <w:r>
        <w:rPr>
          <w:rStyle w:val="5"/>
          <w:rFonts w:hint="eastAsia" w:eastAsia="仿宋"/>
          <w:sz w:val="32"/>
          <w:szCs w:val="32"/>
          <w:lang w:val="en-US" w:eastAsia="zh-CN"/>
        </w:rPr>
        <w:t>19.6</w:t>
      </w:r>
      <w:r>
        <w:rPr>
          <w:rStyle w:val="5"/>
          <w:sz w:val="32"/>
          <w:szCs w:val="32"/>
        </w:rPr>
        <w:t>公里</w:t>
      </w:r>
      <w:r>
        <w:rPr>
          <w:rStyle w:val="5"/>
          <w:rFonts w:hint="eastAsia"/>
          <w:sz w:val="32"/>
          <w:szCs w:val="32"/>
        </w:rPr>
        <w:t>，费用</w:t>
      </w:r>
      <w:r>
        <w:rPr>
          <w:rStyle w:val="5"/>
          <w:rFonts w:hint="eastAsia" w:eastAsia="仿宋"/>
          <w:sz w:val="32"/>
          <w:szCs w:val="32"/>
          <w:lang w:val="en-US" w:eastAsia="zh-CN"/>
        </w:rPr>
        <w:t>65</w:t>
      </w:r>
      <w:r>
        <w:rPr>
          <w:rStyle w:val="5"/>
          <w:sz w:val="32"/>
          <w:szCs w:val="32"/>
        </w:rPr>
        <w:t>元左右</w:t>
      </w:r>
      <w:r>
        <w:rPr>
          <w:rStyle w:val="5"/>
          <w:rFonts w:hint="eastAsia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预计需要25分钟</w:t>
      </w:r>
      <w:r>
        <w:rPr>
          <w:rStyle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 w:bidi="ar-SA"/>
        </w:rPr>
        <w:t>上海虹桥火车站(机场)——上海皇廷花园酒店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地铁：乘坐地铁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instrText xml:space="preserve"> INCLUDEPICTURE "http://map.baidu.com/wolfman/static/common/images/transparent.gif" \* MERGEFORMATINET </w:instrTex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drawing>
          <wp:inline distT="0" distB="0" distL="114300" distR="114300">
            <wp:extent cx="8255" cy="8255"/>
            <wp:effectExtent l="0" t="0" r="0" b="0"/>
            <wp:docPr id="2" name="图片 3" descr="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transparen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2号线，虹桥火车站站（或虹桥2号航站楼站）上车，至华夏东路站下车（共23站或22站），从4号口出站，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步行300米，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至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instrText xml:space="preserve"> HYPERLINK "javascript:void(0);" </w:instrTex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instrText xml:space="preserve"> INCLUDEPICTURE "http://map.baidu.com/wolfman/static/common/images/transparent.gif" \* MERGEFORMATINET </w:instrTex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drawing>
          <wp:inline distT="0" distB="0" distL="114300" distR="114300">
            <wp:extent cx="8255" cy="8255"/>
            <wp:effectExtent l="0" t="0" r="0" b="0"/>
            <wp:docPr id="4" name="图片 4" descr="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transparen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华夏东路1539号（华夏东路/华东路口）。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从1号航站楼出发，可乘坐地铁10号线，虹桥1号航站楼站上车，至南京东路站下车（共13站），站内换乘2号线（浦东国际机场方向），至华夏东路站下车（共12站），从4号口出站，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步行300米，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至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instrText xml:space="preserve"> HYPERLINK "javascript:void(0);" </w:instrTex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instrText xml:space="preserve"> INCLUDEPICTURE "http://map.baidu.com/wolfman/static/common/images/transparent.gif" \* MERGEFORMATINET </w:instrTex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drawing>
          <wp:inline distT="0" distB="0" distL="114300" distR="114300">
            <wp:extent cx="8255" cy="8255"/>
            <wp:effectExtent l="0" t="0" r="0" b="0"/>
            <wp:docPr id="5" name="图片 5" descr="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ransparen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华夏东路1539号（华夏东路/华东路口）。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出租车：</w:t>
      </w:r>
      <w:r>
        <w:rPr>
          <w:rStyle w:val="5"/>
          <w:rFonts w:hint="eastAsia"/>
          <w:sz w:val="32"/>
          <w:szCs w:val="32"/>
        </w:rPr>
        <w:t>乘出租车</w:t>
      </w:r>
      <w:r>
        <w:rPr>
          <w:rStyle w:val="5"/>
          <w:sz w:val="32"/>
          <w:szCs w:val="32"/>
        </w:rPr>
        <w:t>到达酒店</w:t>
      </w:r>
      <w:r>
        <w:rPr>
          <w:rStyle w:val="5"/>
          <w:rFonts w:hint="eastAsia"/>
          <w:sz w:val="32"/>
          <w:szCs w:val="32"/>
        </w:rPr>
        <w:t>，距离</w:t>
      </w:r>
      <w:r>
        <w:rPr>
          <w:rStyle w:val="5"/>
          <w:rFonts w:hint="eastAsia" w:eastAsia="仿宋"/>
          <w:sz w:val="32"/>
          <w:szCs w:val="32"/>
          <w:lang w:val="en-US" w:eastAsia="zh-CN"/>
        </w:rPr>
        <w:t>约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38.7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44.8</w:t>
      </w:r>
      <w:r>
        <w:rPr>
          <w:rStyle w:val="5"/>
          <w:sz w:val="32"/>
          <w:szCs w:val="32"/>
        </w:rPr>
        <w:t>公里</w:t>
      </w:r>
      <w:r>
        <w:rPr>
          <w:rStyle w:val="5"/>
          <w:rFonts w:hint="eastAsia"/>
          <w:sz w:val="32"/>
          <w:szCs w:val="32"/>
        </w:rPr>
        <w:t>，费用</w:t>
      </w:r>
      <w:r>
        <w:rPr>
          <w:rStyle w:val="5"/>
          <w:rFonts w:hint="eastAsia" w:eastAsia="仿宋"/>
          <w:sz w:val="32"/>
          <w:szCs w:val="32"/>
          <w:lang w:val="en-US" w:eastAsia="zh-CN"/>
        </w:rPr>
        <w:t>135-158</w:t>
      </w:r>
      <w:r>
        <w:rPr>
          <w:rStyle w:val="5"/>
          <w:sz w:val="32"/>
          <w:szCs w:val="32"/>
        </w:rPr>
        <w:t>元左右</w:t>
      </w:r>
      <w:r>
        <w:rPr>
          <w:rStyle w:val="5"/>
          <w:rFonts w:hint="eastAsia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预计需要42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-</w:t>
      </w:r>
      <w:r>
        <w:rPr>
          <w:rFonts w:hint="eastAsia" w:ascii="仿宋" w:hAnsi="仿宋" w:eastAsia="仿宋" w:cs="仿宋"/>
          <w:sz w:val="32"/>
          <w:szCs w:val="32"/>
          <w:lang w:eastAsia="zh-CN" w:bidi="ar-SA"/>
        </w:rPr>
        <w:t>48分钟</w:t>
      </w:r>
      <w:r>
        <w:rPr>
          <w:rStyle w:val="5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0210"/>
    <w:rsid w:val="79B1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仿宋" w:hAnsi="仿宋" w:eastAsia="仿宋" w:cs="仿宋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2019-11-29T01:37:00Z</dcterms:created>
  <dc:creator>徐静</dc:creator>
  <cp:lastModifiedBy>徐静</cp:lastModifiedBy>
  <dcterms:modified xsi:type="dcterms:W3CDTF">2019-11-29T01:37:47Z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