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Style w:val="5"/>
          <w:rFonts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4"/>
        <w:spacing w:line="600" w:lineRule="exact"/>
        <w:rPr>
          <w:rStyle w:val="5"/>
          <w:rFonts w:ascii="黑体" w:hAnsi="黑体" w:eastAsia="黑体" w:cs="黑体"/>
          <w:sz w:val="32"/>
          <w:szCs w:val="32"/>
        </w:rPr>
      </w:pPr>
    </w:p>
    <w:p>
      <w:pPr>
        <w:pStyle w:val="4"/>
        <w:spacing w:line="600" w:lineRule="exact"/>
        <w:jc w:val="center"/>
        <w:rPr>
          <w:rStyle w:val="5"/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pStyle w:val="4"/>
        <w:spacing w:line="600" w:lineRule="exact"/>
        <w:rPr>
          <w:rStyle w:val="5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firstLine="0"/>
        <w:textAlignment w:val="auto"/>
        <w:rPr>
          <w:rStyle w:val="5"/>
          <w:rFonts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一、广州白云国际机场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firstLine="0"/>
        <w:textAlignment w:val="auto"/>
        <w:rPr>
          <w:rStyle w:val="5"/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（一）</w:t>
      </w:r>
      <w:r>
        <w:rPr>
          <w:rStyle w:val="5"/>
          <w:sz w:val="32"/>
          <w:szCs w:val="32"/>
        </w:rPr>
        <w:t>乘坐机场快线白鹭酒店线至枫丹白鹭酒店候机楼公交站，步行68米至枫丹白露酒店</w:t>
      </w:r>
      <w:r>
        <w:rPr>
          <w:rStyle w:val="5"/>
          <w:rFonts w:hint="eastAsia"/>
          <w:sz w:val="32"/>
          <w:szCs w:val="32"/>
        </w:rPr>
        <w:t>（</w:t>
      </w:r>
      <w:r>
        <w:rPr>
          <w:rStyle w:val="5"/>
          <w:sz w:val="32"/>
          <w:szCs w:val="32"/>
        </w:rPr>
        <w:t>约1小时30分钟</w:t>
      </w:r>
      <w:r>
        <w:rPr>
          <w:rStyle w:val="5"/>
          <w:rFonts w:hint="eastAsia"/>
          <w:sz w:val="32"/>
          <w:szCs w:val="32"/>
        </w:rPr>
        <w:t>）</w:t>
      </w:r>
      <w:r>
        <w:rPr>
          <w:rStyle w:val="5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firstLine="0"/>
        <w:textAlignment w:val="auto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（二）乘出租车</w:t>
      </w:r>
      <w:r>
        <w:rPr>
          <w:rStyle w:val="5"/>
          <w:sz w:val="32"/>
          <w:szCs w:val="32"/>
        </w:rPr>
        <w:t>约159元。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5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 xml:space="preserve">二、佛山沙堤机场 </w:t>
      </w:r>
      <w:r>
        <w:rPr>
          <w:rStyle w:val="5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5"/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（一）乘出租车</w:t>
      </w:r>
      <w:r>
        <w:rPr>
          <w:rStyle w:val="5"/>
          <w:sz w:val="32"/>
          <w:szCs w:val="32"/>
        </w:rPr>
        <w:t>约55元</w:t>
      </w:r>
      <w:r>
        <w:rPr>
          <w:rStyle w:val="5"/>
          <w:rFonts w:hint="eastAsia"/>
          <w:sz w:val="32"/>
          <w:szCs w:val="32"/>
        </w:rPr>
        <w:t>（</w:t>
      </w:r>
      <w:r>
        <w:rPr>
          <w:rStyle w:val="5"/>
          <w:sz w:val="32"/>
          <w:szCs w:val="32"/>
        </w:rPr>
        <w:t>约47分钟</w:t>
      </w:r>
      <w:r>
        <w:rPr>
          <w:rStyle w:val="5"/>
          <w:rFonts w:hint="eastAsia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（二）</w:t>
      </w:r>
      <w:r>
        <w:rPr>
          <w:rStyle w:val="5"/>
          <w:sz w:val="32"/>
          <w:szCs w:val="32"/>
        </w:rPr>
        <w:t>佛山机场公交站（219路）-大沥摩托车市场公交站，步行215米至新城大道北公交站（换乘南高16路）-南国桃园北门公交站，步行12</w:t>
      </w:r>
      <w:r>
        <w:rPr>
          <w:rStyle w:val="5"/>
          <w:rFonts w:hint="eastAsia"/>
          <w:sz w:val="32"/>
          <w:szCs w:val="32"/>
        </w:rPr>
        <w:t>00米</w:t>
      </w:r>
      <w:r>
        <w:rPr>
          <w:rStyle w:val="5"/>
          <w:sz w:val="32"/>
          <w:szCs w:val="32"/>
        </w:rPr>
        <w:t>至枫丹白鹭酒店。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5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 xml:space="preserve">三、佛山站 </w:t>
      </w:r>
      <w:r>
        <w:rPr>
          <w:rStyle w:val="5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5"/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（一）乘出租车</w:t>
      </w:r>
      <w:r>
        <w:rPr>
          <w:rStyle w:val="5"/>
          <w:sz w:val="32"/>
          <w:szCs w:val="32"/>
        </w:rPr>
        <w:t>约66元</w:t>
      </w:r>
      <w:r>
        <w:rPr>
          <w:rStyle w:val="5"/>
          <w:rFonts w:hint="eastAsia"/>
          <w:sz w:val="32"/>
          <w:szCs w:val="32"/>
        </w:rPr>
        <w:t>（</w:t>
      </w:r>
      <w:r>
        <w:rPr>
          <w:rStyle w:val="5"/>
          <w:sz w:val="32"/>
          <w:szCs w:val="32"/>
        </w:rPr>
        <w:t>约39分钟</w:t>
      </w:r>
      <w:r>
        <w:rPr>
          <w:rStyle w:val="5"/>
          <w:rFonts w:hint="eastAsia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（二）</w:t>
      </w:r>
      <w:r>
        <w:rPr>
          <w:rStyle w:val="5"/>
          <w:sz w:val="32"/>
          <w:szCs w:val="32"/>
        </w:rPr>
        <w:t>火车站公交站（佛山城巴禅城-官窑A线）-显子岗公交站，步行234米至禅炭路口公交站（换乘南高02路支线）-桃园车站公交站，步行939米至枫丹白鹭酒店</w:t>
      </w:r>
      <w:r>
        <w:rPr>
          <w:rStyle w:val="5"/>
          <w:rFonts w:hint="eastAsia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5"/>
          <w:rFonts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 xml:space="preserve">佛山西站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5"/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（一）乘出租车</w:t>
      </w:r>
      <w:r>
        <w:rPr>
          <w:rStyle w:val="5"/>
          <w:sz w:val="32"/>
          <w:szCs w:val="32"/>
        </w:rPr>
        <w:t>约50元</w:t>
      </w:r>
      <w:r>
        <w:rPr>
          <w:rStyle w:val="5"/>
          <w:rFonts w:hint="eastAsia"/>
          <w:sz w:val="32"/>
          <w:szCs w:val="32"/>
        </w:rPr>
        <w:t>（</w:t>
      </w:r>
      <w:r>
        <w:rPr>
          <w:rStyle w:val="5"/>
          <w:sz w:val="32"/>
          <w:szCs w:val="32"/>
        </w:rPr>
        <w:t>约33分钟</w:t>
      </w:r>
      <w:r>
        <w:rPr>
          <w:rStyle w:val="5"/>
          <w:rFonts w:hint="eastAsia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（二）</w:t>
      </w:r>
      <w:r>
        <w:rPr>
          <w:rStyle w:val="5"/>
          <w:sz w:val="32"/>
          <w:szCs w:val="32"/>
        </w:rPr>
        <w:t>佛山西站公交站（206B路）-松岗公园公交站（同站换乘南高16路）-南园桃园北门公交站，步行1</w:t>
      </w:r>
      <w:r>
        <w:rPr>
          <w:rStyle w:val="5"/>
          <w:rFonts w:hint="eastAsia"/>
          <w:sz w:val="32"/>
          <w:szCs w:val="32"/>
        </w:rPr>
        <w:t>200米</w:t>
      </w:r>
      <w:r>
        <w:rPr>
          <w:rStyle w:val="5"/>
          <w:sz w:val="32"/>
          <w:szCs w:val="32"/>
        </w:rPr>
        <w:t>至枫丹白鹭酒店。</w:t>
      </w:r>
    </w:p>
    <w:p>
      <w:bookmarkStart w:id="0" w:name="_GoBack"/>
      <w:bookmarkEnd w:id="0"/>
    </w:p>
    <w:sectPr>
      <w:pgSz w:w="11905" w:h="16837"/>
      <w:pgMar w:top="1701" w:right="1531" w:bottom="1701" w:left="1531" w:header="720" w:footer="170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BC0ADD"/>
    <w:multiLevelType w:val="singleLevel"/>
    <w:tmpl w:val="FDBC0AD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95D16"/>
    <w:rsid w:val="7A29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="仿宋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36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line="360" w:lineRule="auto"/>
      <w:ind w:firstLine="0"/>
      <w:jc w:val="left"/>
    </w:pPr>
  </w:style>
  <w:style w:type="character" w:customStyle="1" w:styleId="5">
    <w:name w:val="FangSong14pt"/>
    <w:qFormat/>
    <w:uiPriority w:val="0"/>
    <w:rPr>
      <w:rFonts w:ascii="仿宋" w:hAnsi="仿宋" w:eastAsia="仿宋" w:cs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2019-10-09T02:29:00Z</dcterms:created>
  <dc:creator>徐静</dc:creator>
  <cp:lastModifiedBy>徐静</cp:lastModifiedBy>
  <dcterms:modified xsi:type="dcterms:W3CDTF">2019-10-09T02:29:53Z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