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ind w:left="1958" w:leftChars="304" w:hanging="1320" w:hangingChars="300"/>
        <w:jc w:val="center"/>
        <w:outlineLvl w:val="0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中华中医药学会五运六气研究专家协作</w:t>
      </w:r>
    </w:p>
    <w:p>
      <w:pPr>
        <w:spacing w:line="600" w:lineRule="exact"/>
        <w:ind w:left="1958" w:leftChars="304" w:hanging="1320" w:hangingChars="300"/>
        <w:jc w:val="center"/>
        <w:outlineLvl w:val="0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第七次年会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报名回执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2"/>
        <w:tblW w:w="8832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48"/>
        <w:gridCol w:w="43"/>
        <w:gridCol w:w="1385"/>
        <w:gridCol w:w="1570"/>
        <w:gridCol w:w="151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  名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  别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1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  龄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7152" w:type="dxa"/>
            <w:gridSpan w:val="6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26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90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手机号码</w:t>
            </w:r>
          </w:p>
        </w:tc>
        <w:tc>
          <w:tcPr>
            <w:tcW w:w="26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计划报到时间</w:t>
            </w:r>
          </w:p>
        </w:tc>
        <w:tc>
          <w:tcPr>
            <w:tcW w:w="290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ascii="仿宋" w:hAnsi="仿宋" w:eastAsia="仿宋"/>
                <w:w w:val="93"/>
                <w:sz w:val="32"/>
              </w:rPr>
              <w:t>住宿</w:t>
            </w:r>
          </w:p>
        </w:tc>
        <w:tc>
          <w:tcPr>
            <w:tcW w:w="12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99"/>
                <w:sz w:val="32"/>
              </w:rPr>
              <w:t>20日</w:t>
            </w:r>
            <w:r>
              <w:rPr>
                <w:rFonts w:ascii="仿宋" w:hAnsi="仿宋" w:eastAsia="仿宋"/>
                <w:w w:val="99"/>
                <w:sz w:val="32"/>
              </w:rPr>
              <w:t xml:space="preserve"> </w:t>
            </w:r>
          </w:p>
        </w:tc>
        <w:tc>
          <w:tcPr>
            <w:tcW w:w="586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ascii="仿宋" w:hAnsi="仿宋" w:eastAsia="仿宋"/>
                <w:w w:val="99"/>
                <w:sz w:val="32"/>
              </w:rPr>
              <w:t xml:space="preserve">标准间合住□ </w:t>
            </w:r>
            <w:r>
              <w:rPr>
                <w:rFonts w:hint="eastAsia" w:ascii="仿宋" w:hAnsi="仿宋" w:eastAsia="仿宋"/>
                <w:w w:val="99"/>
                <w:sz w:val="32"/>
              </w:rPr>
              <w:t xml:space="preserve"> </w:t>
            </w:r>
            <w:r>
              <w:rPr>
                <w:rFonts w:ascii="仿宋" w:hAnsi="仿宋" w:eastAsia="仿宋"/>
                <w:w w:val="99"/>
                <w:sz w:val="32"/>
              </w:rPr>
              <w:t>单间□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sz w:val="32"/>
              </w:rPr>
              <w:t>不需要□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w w:val="93"/>
                <w:sz w:val="3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w w:val="99"/>
                <w:sz w:val="32"/>
              </w:rPr>
            </w:pPr>
            <w:r>
              <w:rPr>
                <w:rFonts w:hint="eastAsia" w:ascii="仿宋" w:hAnsi="仿宋" w:eastAsia="仿宋"/>
                <w:w w:val="99"/>
                <w:sz w:val="32"/>
              </w:rPr>
              <w:t>21日</w:t>
            </w:r>
          </w:p>
        </w:tc>
        <w:tc>
          <w:tcPr>
            <w:tcW w:w="586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w w:val="99"/>
                <w:sz w:val="32"/>
              </w:rPr>
            </w:pPr>
            <w:r>
              <w:rPr>
                <w:rFonts w:ascii="仿宋" w:hAnsi="仿宋" w:eastAsia="仿宋"/>
                <w:w w:val="99"/>
                <w:sz w:val="32"/>
              </w:rPr>
              <w:t xml:space="preserve">标准间合住□ </w:t>
            </w:r>
            <w:r>
              <w:rPr>
                <w:rFonts w:hint="eastAsia" w:ascii="仿宋" w:hAnsi="仿宋" w:eastAsia="仿宋"/>
                <w:w w:val="99"/>
                <w:sz w:val="32"/>
              </w:rPr>
              <w:t xml:space="preserve"> </w:t>
            </w:r>
            <w:r>
              <w:rPr>
                <w:rFonts w:ascii="仿宋" w:hAnsi="仿宋" w:eastAsia="仿宋"/>
                <w:w w:val="99"/>
                <w:sz w:val="32"/>
              </w:rPr>
              <w:t>单间□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sz w:val="32"/>
              </w:rPr>
              <w:t>不需要□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w w:val="93"/>
                <w:sz w:val="32"/>
              </w:rPr>
            </w:pPr>
            <w:r>
              <w:rPr>
                <w:rFonts w:hint="eastAsia" w:ascii="仿宋" w:hAnsi="仿宋" w:eastAsia="仿宋"/>
                <w:w w:val="93"/>
                <w:sz w:val="32"/>
              </w:rPr>
              <w:t>就</w:t>
            </w:r>
            <w:r>
              <w:rPr>
                <w:rFonts w:ascii="仿宋" w:hAnsi="仿宋" w:eastAsia="仿宋"/>
                <w:w w:val="93"/>
                <w:sz w:val="32"/>
              </w:rPr>
              <w:t>餐</w:t>
            </w:r>
          </w:p>
        </w:tc>
        <w:tc>
          <w:tcPr>
            <w:tcW w:w="12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w w:val="99"/>
                <w:sz w:val="32"/>
              </w:rPr>
            </w:pPr>
            <w:r>
              <w:rPr>
                <w:rFonts w:hint="eastAsia" w:ascii="仿宋" w:hAnsi="仿宋" w:eastAsia="仿宋"/>
                <w:w w:val="99"/>
                <w:sz w:val="32"/>
              </w:rPr>
              <w:t>20日</w:t>
            </w:r>
          </w:p>
        </w:tc>
        <w:tc>
          <w:tcPr>
            <w:tcW w:w="586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w w:val="99"/>
                <w:sz w:val="32"/>
              </w:rPr>
            </w:pPr>
            <w:r>
              <w:rPr>
                <w:rFonts w:hint="eastAsia" w:ascii="仿宋" w:hAnsi="仿宋" w:eastAsia="仿宋"/>
                <w:w w:val="99"/>
                <w:sz w:val="32"/>
              </w:rPr>
              <w:t>午餐</w:t>
            </w:r>
            <w:r>
              <w:rPr>
                <w:rFonts w:ascii="仿宋" w:hAnsi="仿宋" w:eastAsia="仿宋"/>
                <w:w w:val="99"/>
                <w:sz w:val="32"/>
              </w:rPr>
              <w:t>□</w:t>
            </w:r>
            <w:r>
              <w:rPr>
                <w:rFonts w:hint="eastAsia" w:ascii="仿宋" w:hAnsi="仿宋" w:eastAsia="仿宋"/>
                <w:w w:val="99"/>
                <w:sz w:val="32"/>
              </w:rPr>
              <w:t xml:space="preserve">        晚餐</w:t>
            </w:r>
            <w:r>
              <w:rPr>
                <w:rFonts w:ascii="仿宋" w:hAnsi="仿宋" w:eastAsia="仿宋"/>
                <w:w w:val="99"/>
                <w:sz w:val="32"/>
              </w:rPr>
              <w:t>□</w:t>
            </w:r>
            <w:r>
              <w:rPr>
                <w:rFonts w:hint="eastAsia" w:ascii="仿宋" w:hAnsi="仿宋" w:eastAsia="仿宋"/>
                <w:w w:val="99"/>
                <w:sz w:val="32"/>
              </w:rPr>
              <w:t xml:space="preserve">    </w:t>
            </w:r>
            <w:r>
              <w:rPr>
                <w:rFonts w:ascii="仿宋" w:hAnsi="仿宋" w:eastAsia="仿宋"/>
                <w:sz w:val="32"/>
              </w:rPr>
              <w:t>不需要</w:t>
            </w:r>
            <w:r>
              <w:rPr>
                <w:rFonts w:ascii="仿宋" w:hAnsi="仿宋" w:eastAsia="仿宋"/>
                <w:w w:val="99"/>
                <w:sz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w w:val="93"/>
                <w:sz w:val="32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w w:val="99"/>
                <w:sz w:val="32"/>
              </w:rPr>
            </w:pPr>
            <w:r>
              <w:rPr>
                <w:rFonts w:hint="eastAsia" w:ascii="仿宋" w:hAnsi="仿宋" w:eastAsia="仿宋"/>
                <w:w w:val="99"/>
                <w:sz w:val="32"/>
              </w:rPr>
              <w:t>21日</w:t>
            </w:r>
          </w:p>
        </w:tc>
        <w:tc>
          <w:tcPr>
            <w:tcW w:w="586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w w:val="99"/>
                <w:sz w:val="32"/>
              </w:rPr>
            </w:pPr>
            <w:r>
              <w:rPr>
                <w:rFonts w:hint="eastAsia" w:ascii="仿宋" w:hAnsi="仿宋" w:eastAsia="仿宋"/>
                <w:w w:val="99"/>
                <w:sz w:val="32"/>
              </w:rPr>
              <w:t>午餐</w:t>
            </w:r>
            <w:r>
              <w:rPr>
                <w:rFonts w:ascii="仿宋" w:hAnsi="仿宋" w:eastAsia="仿宋"/>
                <w:w w:val="99"/>
                <w:sz w:val="32"/>
              </w:rPr>
              <w:t>□</w:t>
            </w:r>
            <w:r>
              <w:rPr>
                <w:rFonts w:hint="eastAsia" w:ascii="仿宋" w:hAnsi="仿宋" w:eastAsia="仿宋"/>
                <w:w w:val="99"/>
                <w:sz w:val="32"/>
              </w:rPr>
              <w:t xml:space="preserve">        晚餐</w:t>
            </w:r>
            <w:r>
              <w:rPr>
                <w:rFonts w:ascii="仿宋" w:hAnsi="仿宋" w:eastAsia="仿宋"/>
                <w:w w:val="99"/>
                <w:sz w:val="32"/>
              </w:rPr>
              <w:t>□</w:t>
            </w:r>
            <w:r>
              <w:rPr>
                <w:rFonts w:hint="eastAsia" w:ascii="仿宋" w:hAnsi="仿宋" w:eastAsia="仿宋"/>
                <w:w w:val="99"/>
                <w:sz w:val="32"/>
              </w:rPr>
              <w:t xml:space="preserve">    </w:t>
            </w:r>
            <w:r>
              <w:rPr>
                <w:rFonts w:ascii="仿宋" w:hAnsi="仿宋" w:eastAsia="仿宋"/>
                <w:sz w:val="32"/>
              </w:rPr>
              <w:t>不需要</w:t>
            </w:r>
            <w:r>
              <w:rPr>
                <w:rFonts w:ascii="仿宋" w:hAnsi="仿宋" w:eastAsia="仿宋"/>
                <w:w w:val="99"/>
                <w:sz w:val="32"/>
              </w:rPr>
              <w:t>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D3B43"/>
    <w:rsid w:val="0D0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2019-09-23T05:43:00Z</dcterms:created>
  <dc:creator>徐静</dc:creator>
  <cp:lastModifiedBy>徐静</cp:lastModifiedBy>
  <dcterms:modified xsi:type="dcterms:W3CDTF">2019-09-23T05:46:06Z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