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color w:val="auto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乘车路线</w:t>
      </w:r>
    </w:p>
    <w:p>
      <w:pPr>
        <w:spacing w:line="600" w:lineRule="exact"/>
        <w:rPr>
          <w:rFonts w:ascii="黑体" w:hAnsi="黑体" w:eastAsia="黑体" w:cs="黑体"/>
          <w:b/>
          <w:color w:val="auto"/>
          <w:sz w:val="32"/>
          <w:szCs w:val="32"/>
        </w:rPr>
      </w:pPr>
    </w:p>
    <w:p>
      <w:pPr>
        <w:spacing w:line="600" w:lineRule="exact"/>
        <w:ind w:firstLine="601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一、首都机场</w:t>
      </w:r>
    </w:p>
    <w:p>
      <w:pPr>
        <w:spacing w:line="600" w:lineRule="exact"/>
        <w:ind w:firstLine="601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（一）乘坐机场线东直门站下车，换乘2号线建国门站下车，换乘1号线南礼士路站下车（D1口出），步行668米即到。</w:t>
      </w:r>
    </w:p>
    <w:p>
      <w:pPr>
        <w:spacing w:line="600" w:lineRule="exact"/>
        <w:ind w:firstLine="601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（二）酒店距离首都国际机场</w:t>
      </w:r>
      <w:r>
        <w:rPr>
          <w:color w:val="auto"/>
          <w:sz w:val="32"/>
          <w:szCs w:val="32"/>
        </w:rPr>
        <w:t>35公里，乘坐出租车约60分钟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spacing w:line="600" w:lineRule="exact"/>
        <w:ind w:firstLine="601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二、北京西站</w:t>
      </w:r>
    </w:p>
    <w:p>
      <w:pPr>
        <w:spacing w:line="600" w:lineRule="exact"/>
        <w:ind w:firstLine="601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（一）乘320路公交车到白云观下车步行974米即到。</w:t>
      </w:r>
    </w:p>
    <w:p>
      <w:pPr>
        <w:spacing w:line="600" w:lineRule="exact"/>
        <w:ind w:firstLine="601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（二）乘特19路公交车到白云路下车，步行566米即到。</w:t>
      </w:r>
    </w:p>
    <w:p>
      <w:pPr>
        <w:spacing w:line="600" w:lineRule="exact"/>
        <w:ind w:firstLine="601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（三）乘坐地铁9号线在军事博物馆站下车，换乘地铁1号线在南礼士路站下车（D1口出），步行行668米即到。</w:t>
      </w:r>
    </w:p>
    <w:p>
      <w:pPr>
        <w:spacing w:line="600" w:lineRule="exact"/>
        <w:ind w:firstLine="601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三、北京南站</w:t>
      </w:r>
    </w:p>
    <w:p>
      <w:pPr>
        <w:spacing w:line="600" w:lineRule="exact"/>
        <w:ind w:firstLine="601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乘坐地铁4号线在西单站下车，换乘地铁1号线南礼士路站下车（D1口出），步行668米即到。</w:t>
      </w:r>
    </w:p>
    <w:p>
      <w:pPr>
        <w:spacing w:line="600" w:lineRule="exact"/>
        <w:ind w:firstLine="601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四、北京站</w:t>
      </w:r>
    </w:p>
    <w:p>
      <w:pPr>
        <w:spacing w:line="600" w:lineRule="exact"/>
        <w:ind w:firstLine="601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（一）步行862米到北京站口东，乘坐1路或52路公交车，到工会大楼站下车，步行304米即到。</w:t>
      </w:r>
    </w:p>
    <w:p>
      <w:pPr>
        <w:spacing w:line="600" w:lineRule="exact"/>
        <w:ind w:firstLine="601"/>
      </w:pPr>
      <w:r>
        <w:rPr>
          <w:rFonts w:hint="eastAsia"/>
          <w:color w:val="auto"/>
          <w:sz w:val="32"/>
          <w:szCs w:val="32"/>
        </w:rPr>
        <w:t>（二）乘坐地铁2号线外环在建国门站下车，换乘地铁1号线南礼士路站下车（D1口出），步行668米即到。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159E"/>
    <w:rsid w:val="58E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2019-08-27T06:52:00Z</dcterms:created>
  <dc:creator>徐静</dc:creator>
  <cp:lastModifiedBy>徐静</cp:lastModifiedBy>
  <dcterms:modified xsi:type="dcterms:W3CDTF">2019-08-27T06:52:23Z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