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1039495</wp:posOffset>
            </wp:positionV>
            <wp:extent cx="5253990" cy="3827780"/>
            <wp:effectExtent l="0" t="0" r="3810" b="1270"/>
            <wp:wrapTopAndBottom/>
            <wp:docPr id="2" name="图片 2" descr="闽江世纪金源会展大饭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闽江世纪金源会展大饭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会议酒店交通路线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交通路线：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1.福州长乐国际机场→福州闽江世纪金源会展大饭店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的士：</w:t>
      </w:r>
      <w:r>
        <w:rPr>
          <w:rFonts w:hint="eastAsia" w:ascii="仿宋" w:hAnsi="仿宋" w:eastAsia="仿宋" w:cs="仿宋"/>
          <w:sz w:val="32"/>
          <w:szCs w:val="32"/>
        </w:rPr>
        <w:t>约39分钟，118元。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公交：</w:t>
      </w:r>
      <w:r>
        <w:rPr>
          <w:rFonts w:hint="eastAsia" w:ascii="仿宋" w:hAnsi="仿宋" w:eastAsia="仿宋" w:cs="仿宋"/>
          <w:sz w:val="32"/>
          <w:szCs w:val="32"/>
        </w:rPr>
        <w:t>空港快线福州光明港梅园国际大酒店专线（首：05:55；末：19:25）→终点站 福州光明港梅园国际大酒店→步行156米→公交 远西村 站→129路（鳌峰洲公交总站方向）（首：06:00  末：21:00）→公交 鳌峰公园 站同站换乘→136路（公交海峡国际会展中心西站方向）（首：06:50  末：21:15）→公交 聚春园会展酒店 站→步行542米到达，全程约1小时30分钟（49.9公里），步行826米，52元。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2.福州站→福州闽江世纪金源会展大饭店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的士：</w:t>
      </w:r>
      <w:r>
        <w:rPr>
          <w:rFonts w:hint="eastAsia" w:ascii="仿宋" w:hAnsi="仿宋" w:eastAsia="仿宋" w:cs="仿宋"/>
          <w:sz w:val="32"/>
          <w:szCs w:val="32"/>
        </w:rPr>
        <w:t>约18分钟，42元。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公交：</w:t>
      </w:r>
      <w:r>
        <w:rPr>
          <w:rFonts w:hint="eastAsia" w:ascii="仿宋" w:hAnsi="仿宋" w:eastAsia="仿宋" w:cs="仿宋"/>
          <w:sz w:val="32"/>
          <w:szCs w:val="32"/>
        </w:rPr>
        <w:t>地铁 福州火车站 A2进口→地铁1号线（福州火车南站方向）（首：06:37  末：23:07）→地铁 斗门 站→B出口→步行734米→公交 温泉公园博物馆 站→177路（公交海峡国际会展中心西站方向）（首：06:30  末：20:30）→公交 闽江世纪金源会展大饭店 站到达，全程约1小时17分钟（14.8公里），步行1.1公里，3元。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3.福州南站→福州闽江世纪金源会展大饭店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的士：</w:t>
      </w:r>
      <w:r>
        <w:rPr>
          <w:rFonts w:hint="eastAsia" w:ascii="仿宋" w:hAnsi="仿宋" w:eastAsia="仿宋" w:cs="仿宋"/>
          <w:sz w:val="32"/>
          <w:szCs w:val="32"/>
        </w:rPr>
        <w:t>约16分钟，19元。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公交：</w:t>
      </w:r>
      <w:r>
        <w:rPr>
          <w:rFonts w:hint="eastAsia" w:ascii="仿宋" w:hAnsi="仿宋" w:eastAsia="仿宋" w:cs="仿宋"/>
          <w:sz w:val="32"/>
          <w:szCs w:val="32"/>
        </w:rPr>
        <w:t>地铁 福州火车南站 B进口→地铁1号线（象峰方向）（首：06:30  末：23:00）：⑴地铁 葫芦阵 站→B出口→步行 168米→公交 地铁葫芦阵 站→335路（公交海峡国际会展中心东站方向）（首：06:30  末：21:00）→公交 聚春园会展酒店 站→步行542米到达，全程约49分钟（10.3公里），步行801米，4元；⑵地铁 白湖亭 站→B出口→公交 则徐大道盖山路口 站→188路（公交海峡国际会展中心东站方向）（首：06:30  末：21:30）→公交 闽江世纪金源会展大饭店 站到达，全程约54分钟（13.7公里），步行537米，4元。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230D8"/>
    <w:rsid w:val="1ED855BE"/>
    <w:rsid w:val="55912C25"/>
    <w:rsid w:val="6D535020"/>
    <w:rsid w:val="7BC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2018-10-09T05:33:00Z</dcterms:created>
  <dc:creator>Administrator</dc:creator>
  <cp:lastModifiedBy>Administrator</cp:lastModifiedBy>
  <dcterms:modified xsi:type="dcterms:W3CDTF">2018-10-09T05:34:28Z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