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交通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路线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1.珠海机场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乘机场专线至九州港客运站（费用25元），再乘坐出租车至广东省中医院珠海医院（费用10元）。也可乘坐4路公交车至园林路站下车，行走100米可到。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2.城轨珠海站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乘坐2路公交车至吉大站下车，行走200米可到。也可乘坐出租车至广东省中医院珠海医院（费用20元）。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3.珠海市香洲长途汽车站或拱北长途汽车站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可乘坐2路公交车至吉大站下车，行走200米可到。乘坐出租车至广东省中医院珠海医院（费用20元）。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4.珠海市九洲港（从深圳、香港前来）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乘坐出租车至广东省中医院珠海医院（费用10元）。也可乘坐4路公交车至园林路站下车，行走100米可到。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2018-05-08T02:59:13Z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