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216"/>
        <w:textAlignment w:val="auto"/>
        <w:outlineLvl w:val="9"/>
        <w:rPr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ascii="宋体"/>
          <w:spacing w:val="-6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中华中医药学会</w:t>
      </w:r>
      <w:r>
        <w:rPr>
          <w:rFonts w:ascii="宋体" w:hAnsi="宋体"/>
          <w:sz w:val="28"/>
          <w:szCs w:val="28"/>
        </w:rPr>
        <w:t>2017</w:t>
      </w:r>
      <w:r>
        <w:rPr>
          <w:rFonts w:hint="eastAsia" w:ascii="宋体" w:hAnsi="宋体"/>
          <w:sz w:val="28"/>
          <w:szCs w:val="28"/>
        </w:rPr>
        <w:t>年检验医学学术会议</w:t>
      </w:r>
      <w:r>
        <w:rPr>
          <w:rFonts w:hint="eastAsia" w:ascii="宋体" w:hAnsi="宋体"/>
          <w:spacing w:val="-6"/>
          <w:sz w:val="28"/>
          <w:szCs w:val="28"/>
        </w:rPr>
        <w:t>回执</w:t>
      </w:r>
    </w:p>
    <w:tbl>
      <w:tblPr>
        <w:tblStyle w:val="4"/>
        <w:tblW w:w="93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85"/>
        <w:gridCol w:w="1134"/>
        <w:gridCol w:w="949"/>
        <w:gridCol w:w="1645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名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别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 族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4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  <w:r>
              <w:rPr>
                <w:rFonts w:ascii="仿宋" w:hAnsi="仿宋" w:eastAsia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手机电话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 箱</w:t>
            </w:r>
          </w:p>
        </w:tc>
        <w:tc>
          <w:tcPr>
            <w:tcW w:w="3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住宿要求</w:t>
            </w:r>
          </w:p>
        </w:tc>
        <w:tc>
          <w:tcPr>
            <w:tcW w:w="7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□不需住宿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标间合住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单间单住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住宿天数</w:t>
            </w:r>
            <w:r>
              <w:rPr>
                <w:rFonts w:ascii="仿宋" w:hAnsi="仿宋" w:eastAsia="仿宋"/>
                <w:sz w:val="28"/>
                <w:szCs w:val="28"/>
              </w:rPr>
              <w:t>:_____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</w:pPr>
    </w:p>
    <w:p>
      <w:bookmarkStart w:id="0" w:name="_GoBack"/>
      <w:bookmarkEnd w:id="0"/>
    </w:p>
    <w:sectPr>
      <w:pgSz w:w="11906" w:h="16838"/>
      <w:pgMar w:top="1588" w:right="1440" w:bottom="147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D1478"/>
    <w:rsid w:val="23DD14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2017-09-12T07:29:00Z</dcterms:created>
  <dc:creator>zhxsh</dc:creator>
  <cp:lastModifiedBy>zhxsh</cp:lastModifiedBy>
  <dcterms:modified xsi:type="dcterms:W3CDTF">2017-09-12T07:30:27Z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