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4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40" w:lineRule="exact"/>
        <w:ind w:right="97" w:rightChars="46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中华中医药学</w:t>
      </w:r>
      <w:r>
        <w:rPr>
          <w:rFonts w:hint="eastAsia" w:ascii="宋体" w:hAnsi="宋体" w:cs="宋体"/>
          <w:sz w:val="28"/>
          <w:szCs w:val="28"/>
          <w:lang w:eastAsia="zh-CN"/>
        </w:rPr>
        <w:t>会</w:t>
      </w:r>
      <w:r>
        <w:rPr>
          <w:rFonts w:hint="eastAsia" w:ascii="宋体" w:hAnsi="宋体" w:eastAsia="宋体" w:cs="宋体"/>
          <w:sz w:val="28"/>
          <w:szCs w:val="28"/>
        </w:rPr>
        <w:t>第十五次乳腺病中医、中西医结合学术研讨会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参会回执</w:t>
      </w:r>
    </w:p>
    <w:bookmarkEnd w:id="0"/>
    <w:tbl>
      <w:tblPr>
        <w:tblStyle w:val="4"/>
        <w:tblW w:w="9045" w:type="dxa"/>
        <w:jc w:val="center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67"/>
        <w:gridCol w:w="1452"/>
        <w:gridCol w:w="1492"/>
        <w:gridCol w:w="1080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40" w:lineRule="exact"/>
        <w:ind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40" w:lineRule="exact"/>
        <w:ind w:left="1500" w:hanging="1600" w:hangingChars="5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E19AD"/>
    <w:rsid w:val="303E19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2017-08-09T02:12:00Z</dcterms:created>
  <dc:creator>zhxsh</dc:creator>
  <cp:lastModifiedBy>zhxsh</cp:lastModifiedBy>
  <dcterms:modified xsi:type="dcterms:W3CDTF">2017-08-09T02:38:16Z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