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DC" w:rsidRPr="003F7FDC" w:rsidRDefault="003F7FDC" w:rsidP="003F7FD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3F7FDC">
        <w:rPr>
          <w:rFonts w:ascii="仿宋_GB2312" w:eastAsia="仿宋_GB2312" w:hint="eastAsia"/>
          <w:sz w:val="32"/>
          <w:szCs w:val="32"/>
        </w:rPr>
        <w:t>附件</w:t>
      </w:r>
    </w:p>
    <w:p w:rsidR="003F7FDC" w:rsidRPr="003F7FDC" w:rsidRDefault="003F7FDC" w:rsidP="003F7FD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F7FDC">
        <w:rPr>
          <w:rFonts w:ascii="方正小标宋简体" w:eastAsia="方正小标宋简体" w:hint="eastAsia"/>
          <w:sz w:val="44"/>
          <w:szCs w:val="44"/>
        </w:rPr>
        <w:t>ISO</w:t>
      </w:r>
      <w:r>
        <w:rPr>
          <w:rFonts w:ascii="方正小标宋简体" w:eastAsia="方正小标宋简体" w:hint="eastAsia"/>
          <w:sz w:val="44"/>
          <w:szCs w:val="44"/>
        </w:rPr>
        <w:t>中医药国际标准中方项目库项目</w:t>
      </w:r>
      <w:r w:rsidR="003D3334">
        <w:rPr>
          <w:rFonts w:ascii="方正小标宋简体" w:eastAsia="方正小标宋简体" w:hint="eastAsia"/>
          <w:sz w:val="44"/>
          <w:szCs w:val="44"/>
        </w:rPr>
        <w:t>及</w:t>
      </w:r>
      <w:r w:rsidRPr="003F7FDC">
        <w:rPr>
          <w:rFonts w:ascii="方正小标宋简体" w:eastAsia="方正小标宋简体" w:hint="eastAsia"/>
          <w:sz w:val="44"/>
          <w:szCs w:val="44"/>
        </w:rPr>
        <w:t>2018 年度中方后备项目申报方向</w:t>
      </w:r>
      <w:r>
        <w:rPr>
          <w:rFonts w:ascii="方正小标宋简体" w:eastAsia="方正小标宋简体" w:hint="eastAsia"/>
          <w:sz w:val="44"/>
          <w:szCs w:val="44"/>
        </w:rPr>
        <w:t>（中医</w:t>
      </w:r>
      <w:r w:rsidR="003D3334">
        <w:rPr>
          <w:rFonts w:ascii="方正小标宋简体" w:eastAsia="方正小标宋简体" w:hint="eastAsia"/>
          <w:sz w:val="44"/>
          <w:szCs w:val="44"/>
        </w:rPr>
        <w:t>方向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3F7FDC" w:rsidRPr="003F7FDC" w:rsidRDefault="003F7FDC" w:rsidP="003F7FD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D3334" w:rsidRPr="003D3334" w:rsidRDefault="003D3334" w:rsidP="003D3334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3D3334">
        <w:rPr>
          <w:rFonts w:ascii="仿宋_GB2312" w:eastAsia="仿宋_GB2312" w:hint="eastAsia"/>
          <w:b/>
          <w:sz w:val="32"/>
          <w:szCs w:val="32"/>
        </w:rPr>
        <w:t>一、</w:t>
      </w:r>
      <w:r w:rsidR="003F7FDC" w:rsidRPr="003D3334">
        <w:rPr>
          <w:rFonts w:ascii="仿宋_GB2312" w:eastAsia="仿宋_GB2312" w:hint="eastAsia"/>
          <w:b/>
          <w:sz w:val="32"/>
          <w:szCs w:val="32"/>
        </w:rPr>
        <w:t>中医医疗器械及其他中医药设备标准</w:t>
      </w:r>
    </w:p>
    <w:p w:rsidR="003F7FDC" w:rsidRPr="003F7FDC" w:rsidRDefault="003F7FDC" w:rsidP="003D333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7FDC">
        <w:rPr>
          <w:rFonts w:ascii="仿宋_GB2312" w:eastAsia="仿宋_GB2312" w:hint="eastAsia"/>
          <w:sz w:val="32"/>
          <w:szCs w:val="32"/>
        </w:rPr>
        <w:t>中医诊断、治疗、康复设备和中医器具（不包括针灸针）质量与安全标准。</w:t>
      </w:r>
    </w:p>
    <w:p w:rsidR="003D3334" w:rsidRPr="003D3334" w:rsidRDefault="003D3334" w:rsidP="003F7FDC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3D3334">
        <w:rPr>
          <w:rFonts w:ascii="仿宋_GB2312" w:eastAsia="仿宋_GB2312" w:hint="eastAsia"/>
          <w:b/>
          <w:sz w:val="32"/>
          <w:szCs w:val="32"/>
        </w:rPr>
        <w:t>二</w:t>
      </w:r>
      <w:r w:rsidR="003F7FDC" w:rsidRPr="003D3334">
        <w:rPr>
          <w:rFonts w:ascii="仿宋_GB2312" w:eastAsia="仿宋_GB2312" w:hint="eastAsia"/>
          <w:b/>
          <w:sz w:val="32"/>
          <w:szCs w:val="32"/>
        </w:rPr>
        <w:t>、中医药术语信息标准</w:t>
      </w:r>
    </w:p>
    <w:p w:rsidR="003F7FDC" w:rsidRPr="003F7FDC" w:rsidRDefault="003F7FDC" w:rsidP="003D333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7FDC">
        <w:rPr>
          <w:rFonts w:ascii="仿宋_GB2312" w:eastAsia="仿宋_GB2312" w:hint="eastAsia"/>
          <w:sz w:val="32"/>
          <w:szCs w:val="32"/>
        </w:rPr>
        <w:t>中药方剂术语标准；中医药信息相关标准。</w:t>
      </w:r>
    </w:p>
    <w:p w:rsidR="003D3334" w:rsidRPr="003D3334" w:rsidRDefault="003D3334" w:rsidP="003F7FDC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3D3334">
        <w:rPr>
          <w:rFonts w:ascii="仿宋_GB2312" w:eastAsia="仿宋_GB2312" w:hint="eastAsia"/>
          <w:b/>
          <w:sz w:val="32"/>
          <w:szCs w:val="32"/>
        </w:rPr>
        <w:t>三</w:t>
      </w:r>
      <w:r w:rsidR="003F7FDC" w:rsidRPr="003D3334">
        <w:rPr>
          <w:rFonts w:ascii="仿宋_GB2312" w:eastAsia="仿宋_GB2312" w:hint="eastAsia"/>
          <w:b/>
          <w:sz w:val="32"/>
          <w:szCs w:val="32"/>
        </w:rPr>
        <w:t>、中医药服务贸易标准</w:t>
      </w:r>
    </w:p>
    <w:p w:rsidR="00E66575" w:rsidRPr="003F7FDC" w:rsidRDefault="003F7FDC" w:rsidP="003D333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7FDC">
        <w:rPr>
          <w:rFonts w:ascii="仿宋_GB2312" w:eastAsia="仿宋_GB2312" w:hint="eastAsia"/>
          <w:sz w:val="32"/>
          <w:szCs w:val="32"/>
        </w:rPr>
        <w:t>中医诊疗服务术语标准。</w:t>
      </w:r>
    </w:p>
    <w:sectPr w:rsidR="00E66575" w:rsidRPr="003F7FDC" w:rsidSect="003D3334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75" w:rsidRDefault="00E66575" w:rsidP="003F7FDC">
      <w:r>
        <w:separator/>
      </w:r>
    </w:p>
  </w:endnote>
  <w:endnote w:type="continuationSeparator" w:id="1">
    <w:p w:rsidR="00E66575" w:rsidRDefault="00E66575" w:rsidP="003F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75" w:rsidRDefault="00E66575" w:rsidP="003F7FDC">
      <w:r>
        <w:separator/>
      </w:r>
    </w:p>
  </w:footnote>
  <w:footnote w:type="continuationSeparator" w:id="1">
    <w:p w:rsidR="00E66575" w:rsidRDefault="00E66575" w:rsidP="003F7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FDC"/>
    <w:rsid w:val="003D3334"/>
    <w:rsid w:val="003F7FDC"/>
    <w:rsid w:val="00E6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FDC"/>
    <w:rPr>
      <w:sz w:val="18"/>
      <w:szCs w:val="18"/>
    </w:rPr>
  </w:style>
  <w:style w:type="paragraph" w:styleId="a5">
    <w:name w:val="List Paragraph"/>
    <w:basedOn w:val="a"/>
    <w:uiPriority w:val="34"/>
    <w:qFormat/>
    <w:rsid w:val="003D33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mycomputer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2017-12-08T02:11:00Z</dcterms:created>
  <dcterms:modified xsi:type="dcterms:W3CDTF">2017-12-08T02:14:00Z</dcterms:modified>
</cp:coreProperties>
</file>