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D674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457762F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5"/>
        </w:rPr>
      </w:pPr>
    </w:p>
    <w:p w14:paraId="17FE432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03AAB02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5"/>
        </w:rPr>
      </w:pPr>
    </w:p>
    <w:p w14:paraId="79054C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龙洞堡机场
</w:t>
      </w:r>
    </w:p>
    <w:p w14:paraId="176D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Style w:val="5"/>
        </w:rPr>
        <w:t>乘坐2号线地铁（白云北路方向），在喷水池站转1号线，（小孟工业园方向），在珠江路站D口出，步行569米，即到达酒店。出租车约50元即可到达酒店。
</w:t>
      </w:r>
    </w:p>
    <w:p w14:paraId="68241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贵阳东站
</w:t>
      </w:r>
    </w:p>
    <w:p w14:paraId="4728A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Style w:val="5"/>
        </w:rPr>
        <w:t>从高铁东站乘坐272路公交车（火车站方向）到火车站站点下车，步行408米到地铁站，乘坐1号线地铁（小孟工业园方向），在珠江路站D口出，步行569米到达酒店。出租车约70元即可到达酒店。
</w:t>
      </w:r>
    </w:p>
    <w:p w14:paraId="40AA18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贵阳北站</w:t>
      </w:r>
      <w:r>
        <w:rPr>
          <w:rStyle w:val="5"/>
        </w:rPr>
        <w:t>
</w:t>
      </w:r>
    </w:p>
    <w:p w14:paraId="3EC29EC4">
      <w:r>
        <w:rPr>
          <w:rStyle w:val="5"/>
        </w:rPr>
        <w:t>乘坐1号线（小孟工业园方向），到珠江路站D口出，步行569米即到酒店。出租车约60元左右即可到达酒店。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B8F894-DC42-4ACF-AFB0-4FAD9E7A62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B24727-2FB0-43AC-AF23-0CDB5C1EFA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6A7554-F434-4A4D-BF85-C21D543C38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99DB9A0-1B22-465F-933A-52EF386036F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061C3"/>
    <w:rsid w:val="3A10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2025-06-12T05:37:00Z</dcterms:created>
  <dc:creator>李雪涵</dc:creator>
  <cp:lastModifiedBy>李雪涵</cp:lastModifiedBy>
  <dcterms:modified xsi:type="dcterms:W3CDTF">2025-06-12T05:37:38Z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D94F61FB790641D19DAB486DDCCA9873_11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