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青州市站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距离酒店13公里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打车约28元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用时约30分钟。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二、青州市北站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距离酒店24公里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打车约62元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用时约50分钟。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三、高速路线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</w:rPr>
        <w:t>青州西出口沿玲珑山北路往南直行至益都西路往西到驼山北</w:t>
      </w:r>
      <w:r>
        <w:rPr>
          <w:rStyle w:val="5"/>
          <w:rFonts w:hint="eastAsia"/>
          <w:lang w:val="en-US" w:eastAsia="zh-CN"/>
        </w:rPr>
        <w:t>路，沿驼山北路往南直行六公里即到青都国际大酒店。</w:t>
      </w:r>
      <w:r>
        <w:rPr>
          <w:rStyle w:val="5"/>
          <w:rFonts w:hint="eastAsia" w:ascii="黑体" w:hAnsi="黑体" w:eastAsia="黑体" w:cs="黑体"/>
          <w:lang w:val="en-US" w:eastAsia="zh-CN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四、济南遥墙机场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</w:rPr>
      </w:pPr>
      <w:r>
        <w:rPr>
          <w:rStyle w:val="5"/>
        </w:rPr>
        <w:t>距离酒店138公里，打车用时1小时45分钟。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五、青岛胶东机场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</w:rPr>
      </w:pPr>
      <w:r>
        <w:rPr>
          <w:rStyle w:val="5"/>
        </w:rPr>
        <w:t>距离酒店186公里，打车用时2小时10分钟。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78311F53"/>
    <w:rsid w:val="7831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2024-07-08T01:11:00Z</dcterms:created>
  <dc:creator>Jeanne</dc:creator>
  <cp:lastModifiedBy>Jeanne</cp:lastModifiedBy>
  <dcterms:modified xsi:type="dcterms:W3CDTF">2024-07-08T01:11:46Z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D1A81EEFA9EB43CD96DEB3DB5CB053DA_11</vt:lpwstr>
  </property>
</Properties>
</file>