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Style w:val="4"/>
          <w:rFonts w:ascii="黑体" w:hAnsi="黑体" w:eastAsia="黑体"/>
        </w:rPr>
      </w:pPr>
      <w:r>
        <w:rPr>
          <w:rStyle w:val="4"/>
          <w:rFonts w:ascii="黑体" w:hAnsi="黑体" w:eastAsia="黑体"/>
        </w:rPr>
        <w:t>附件</w:t>
      </w:r>
    </w:p>
    <w:p>
      <w:pPr>
        <w:pStyle w:val="5"/>
        <w:spacing w:line="600" w:lineRule="exact"/>
        <w:rPr>
          <w:rStyle w:val="4"/>
        </w:rPr>
      </w:pPr>
    </w:p>
    <w:p>
      <w:pPr>
        <w:pStyle w:val="5"/>
        <w:spacing w:line="60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r>
        <w:rPr>
          <w:rStyle w:val="4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5"/>
        <w:spacing w:line="600" w:lineRule="exact"/>
      </w:pP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一、</w:t>
      </w:r>
      <w:r>
        <w:rPr>
          <w:rStyle w:val="4"/>
          <w:rFonts w:ascii="黑体" w:hAnsi="黑体" w:eastAsia="黑体"/>
        </w:rPr>
        <w:t>北京首都机场</w:t>
      </w:r>
    </w:p>
    <w:p>
      <w:pPr>
        <w:spacing w:line="600" w:lineRule="exact"/>
      </w:pPr>
      <w:r>
        <w:rPr>
          <w:rStyle w:val="4"/>
        </w:rPr>
        <w:t>打车预计42公里，或者首都机场（北新桥站）</w:t>
      </w:r>
      <w:r>
        <w:rPr>
          <w:rStyle w:val="4"/>
          <w:rFonts w:hint="eastAsia"/>
        </w:rPr>
        <w:t>—</w:t>
      </w:r>
      <w:r>
        <w:rPr>
          <w:rStyle w:val="4"/>
        </w:rPr>
        <w:t>地铁5号线（蒲黄榆D西南口）</w:t>
      </w:r>
      <w:r>
        <w:rPr>
          <w:rStyle w:val="4"/>
          <w:rFonts w:hint="eastAsia"/>
        </w:rPr>
        <w:t>—</w:t>
      </w:r>
      <w:r>
        <w:rPr>
          <w:rStyle w:val="4"/>
        </w:rPr>
        <w:t>步行1000米到酒店</w:t>
      </w:r>
      <w:r>
        <w:rPr>
          <w:rStyle w:val="4"/>
          <w:rFonts w:hint="eastAsia"/>
        </w:rPr>
        <w:t>（</w:t>
      </w:r>
      <w:r>
        <w:rPr>
          <w:rStyle w:val="4"/>
        </w:rPr>
        <w:t>12分钟</w:t>
      </w:r>
      <w:r>
        <w:rPr>
          <w:rStyle w:val="4"/>
          <w:rFonts w:hint="eastAsia"/>
        </w:rPr>
        <w:t>）。</w:t>
      </w:r>
      <w:r>
        <w:rPr>
          <w:rStyle w:val="4"/>
        </w:rPr>
        <w:t xml:space="preserve">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二、</w:t>
      </w:r>
      <w:r>
        <w:rPr>
          <w:rStyle w:val="4"/>
          <w:rFonts w:ascii="黑体" w:hAnsi="黑体" w:eastAsia="黑体"/>
        </w:rPr>
        <w:t>北京大兴机场</w:t>
      </w:r>
    </w:p>
    <w:p>
      <w:pPr>
        <w:spacing w:line="600" w:lineRule="exact"/>
      </w:pPr>
      <w:r>
        <w:rPr>
          <w:rStyle w:val="4"/>
        </w:rPr>
        <w:t>打车预计42公里，或者大兴机场专线（草桥）</w:t>
      </w:r>
      <w:r>
        <w:rPr>
          <w:rStyle w:val="4"/>
          <w:rFonts w:hint="eastAsia"/>
        </w:rPr>
        <w:t>—</w:t>
      </w:r>
      <w:r>
        <w:rPr>
          <w:rStyle w:val="4"/>
        </w:rPr>
        <w:t>地铁19号线（景风门站）</w:t>
      </w:r>
      <w:r>
        <w:rPr>
          <w:rStyle w:val="4"/>
          <w:rFonts w:hint="eastAsia"/>
        </w:rPr>
        <w:t>—</w:t>
      </w:r>
      <w:r>
        <w:rPr>
          <w:rStyle w:val="4"/>
        </w:rPr>
        <w:t>地铁14号线（景泰站B东北口）</w:t>
      </w:r>
      <w:r>
        <w:rPr>
          <w:rStyle w:val="4"/>
          <w:rFonts w:hint="eastAsia"/>
        </w:rPr>
        <w:t>—</w:t>
      </w:r>
      <w:r>
        <w:rPr>
          <w:rStyle w:val="4"/>
        </w:rPr>
        <w:t>步行600米到酒店</w:t>
      </w:r>
      <w:r>
        <w:rPr>
          <w:rStyle w:val="4"/>
          <w:rFonts w:hint="eastAsia"/>
        </w:rPr>
        <w:t>（</w:t>
      </w:r>
      <w:r>
        <w:rPr>
          <w:rStyle w:val="4"/>
        </w:rPr>
        <w:t>6分钟</w:t>
      </w:r>
      <w:r>
        <w:rPr>
          <w:rStyle w:val="4"/>
          <w:rFonts w:hint="eastAsia"/>
        </w:rPr>
        <w:t>）。</w:t>
      </w:r>
      <w:r>
        <w:rPr>
          <w:rStyle w:val="4"/>
        </w:rPr>
        <w:t xml:space="preserve">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三、</w:t>
      </w:r>
      <w:r>
        <w:rPr>
          <w:rStyle w:val="4"/>
          <w:rFonts w:ascii="黑体" w:hAnsi="黑体" w:eastAsia="黑体"/>
        </w:rPr>
        <w:t>北京站</w:t>
      </w:r>
    </w:p>
    <w:p>
      <w:pPr>
        <w:spacing w:line="600" w:lineRule="exact"/>
      </w:pPr>
      <w:r>
        <w:rPr>
          <w:rStyle w:val="4"/>
        </w:rPr>
        <w:t>打车预计8.8公里，或者地铁2号线（崇文门站）</w:t>
      </w:r>
      <w:r>
        <w:rPr>
          <w:rStyle w:val="4"/>
          <w:rFonts w:hint="eastAsia"/>
        </w:rPr>
        <w:t>—</w:t>
      </w:r>
      <w:r>
        <w:rPr>
          <w:rStyle w:val="4"/>
        </w:rPr>
        <w:t>地铁5号线（蒲黄榆D西南口）</w:t>
      </w:r>
      <w:r>
        <w:rPr>
          <w:rStyle w:val="4"/>
          <w:rFonts w:hint="eastAsia"/>
        </w:rPr>
        <w:t>—</w:t>
      </w:r>
      <w:r>
        <w:rPr>
          <w:rStyle w:val="4"/>
        </w:rPr>
        <w:t>步行1000米到酒店</w:t>
      </w:r>
      <w:r>
        <w:rPr>
          <w:rStyle w:val="4"/>
          <w:rFonts w:hint="eastAsia"/>
        </w:rPr>
        <w:t>（</w:t>
      </w:r>
      <w:r>
        <w:rPr>
          <w:rStyle w:val="4"/>
        </w:rPr>
        <w:t>12分钟</w:t>
      </w:r>
      <w:r>
        <w:rPr>
          <w:rStyle w:val="4"/>
          <w:rFonts w:hint="eastAsia"/>
        </w:rPr>
        <w:t>）。</w:t>
      </w:r>
      <w:r>
        <w:rPr>
          <w:rStyle w:val="4"/>
        </w:rPr>
        <w:t xml:space="preserve"> 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四、</w:t>
      </w:r>
      <w:r>
        <w:rPr>
          <w:rStyle w:val="4"/>
          <w:rFonts w:ascii="黑体" w:hAnsi="黑体" w:eastAsia="黑体"/>
        </w:rPr>
        <w:t>北京火车西站</w:t>
      </w:r>
    </w:p>
    <w:p>
      <w:pPr>
        <w:spacing w:line="600" w:lineRule="exact"/>
      </w:pPr>
      <w:r>
        <w:rPr>
          <w:rStyle w:val="4"/>
        </w:rPr>
        <w:t>打车预计12公里，或者地铁7号线（菜市口站）</w:t>
      </w:r>
      <w:r>
        <w:rPr>
          <w:rStyle w:val="4"/>
          <w:rFonts w:hint="eastAsia"/>
        </w:rPr>
        <w:t>—</w:t>
      </w:r>
      <w:r>
        <w:rPr>
          <w:rStyle w:val="4"/>
        </w:rPr>
        <w:t>地铁4号线（北京南站）</w:t>
      </w:r>
      <w:r>
        <w:rPr>
          <w:rStyle w:val="4"/>
          <w:rFonts w:hint="eastAsia"/>
        </w:rPr>
        <w:t>—</w:t>
      </w:r>
      <w:r>
        <w:rPr>
          <w:rStyle w:val="4"/>
        </w:rPr>
        <w:t>地铁14号线（景泰B东北口）</w:t>
      </w:r>
      <w:r>
        <w:rPr>
          <w:rStyle w:val="4"/>
          <w:rFonts w:hint="eastAsia"/>
        </w:rPr>
        <w:t>—</w:t>
      </w:r>
      <w:r>
        <w:rPr>
          <w:rStyle w:val="4"/>
        </w:rPr>
        <w:t>步行600米到酒店</w:t>
      </w:r>
      <w:r>
        <w:rPr>
          <w:rStyle w:val="4"/>
          <w:rFonts w:hint="eastAsia"/>
        </w:rPr>
        <w:t>（</w:t>
      </w:r>
      <w:r>
        <w:rPr>
          <w:rStyle w:val="4"/>
        </w:rPr>
        <w:t>6分钟</w:t>
      </w:r>
      <w:r>
        <w:rPr>
          <w:rStyle w:val="4"/>
          <w:rFonts w:hint="eastAsia"/>
        </w:rPr>
        <w:t>）。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五、</w:t>
      </w:r>
      <w:r>
        <w:rPr>
          <w:rStyle w:val="4"/>
          <w:rFonts w:ascii="黑体" w:hAnsi="黑体" w:eastAsia="黑体"/>
        </w:rPr>
        <w:t>北京南站</w:t>
      </w:r>
    </w:p>
    <w:p>
      <w:pPr>
        <w:spacing w:line="600" w:lineRule="exact"/>
      </w:pPr>
      <w:r>
        <w:rPr>
          <w:rStyle w:val="4"/>
        </w:rPr>
        <w:t>打车预计3.5公里，或者地铁14号线（景泰B东北口）</w:t>
      </w:r>
      <w:r>
        <w:rPr>
          <w:rStyle w:val="4"/>
          <w:rFonts w:hint="eastAsia"/>
        </w:rPr>
        <w:t>—</w:t>
      </w:r>
      <w:r>
        <w:rPr>
          <w:rStyle w:val="4"/>
        </w:rPr>
        <w:t>步行600米到酒店</w:t>
      </w:r>
      <w:r>
        <w:rPr>
          <w:rStyle w:val="4"/>
          <w:rFonts w:hint="eastAsia"/>
        </w:rPr>
        <w:t>（</w:t>
      </w:r>
      <w:r>
        <w:rPr>
          <w:rStyle w:val="4"/>
        </w:rPr>
        <w:t>6分钟</w:t>
      </w:r>
      <w:r>
        <w:rPr>
          <w:rStyle w:val="4"/>
          <w:rFonts w:hint="eastAsia"/>
        </w:rPr>
        <w:t>）。</w:t>
      </w:r>
    </w:p>
    <w:p>
      <w:pPr>
        <w:spacing w:line="600" w:lineRule="exact"/>
        <w:rPr>
          <w:rStyle w:val="4"/>
          <w:rFonts w:ascii="黑体" w:hAnsi="黑体" w:eastAsia="黑体"/>
        </w:rPr>
      </w:pPr>
      <w:r>
        <w:rPr>
          <w:rStyle w:val="4"/>
          <w:rFonts w:hint="eastAsia" w:ascii="黑体" w:hAnsi="黑体" w:eastAsia="黑体"/>
        </w:rPr>
        <w:t>六、</w:t>
      </w:r>
      <w:r>
        <w:rPr>
          <w:rStyle w:val="4"/>
          <w:rFonts w:ascii="黑体" w:hAnsi="黑体" w:eastAsia="黑体"/>
        </w:rPr>
        <w:t>北京丰台站</w:t>
      </w:r>
    </w:p>
    <w:p>
      <w:r>
        <w:rPr>
          <w:rStyle w:val="4"/>
        </w:rPr>
        <w:t>打车预计11公里，或者地铁10号线（西局站）</w:t>
      </w:r>
      <w:r>
        <w:rPr>
          <w:rStyle w:val="4"/>
          <w:rFonts w:hint="eastAsia"/>
        </w:rPr>
        <w:t>—</w:t>
      </w:r>
      <w:r>
        <w:rPr>
          <w:rStyle w:val="4"/>
        </w:rPr>
        <w:t>地铁14号线（景泰B东北口）</w:t>
      </w:r>
      <w:r>
        <w:rPr>
          <w:rStyle w:val="4"/>
          <w:rFonts w:hint="eastAsia"/>
        </w:rPr>
        <w:t>—</w:t>
      </w:r>
      <w:r>
        <w:rPr>
          <w:rStyle w:val="4"/>
        </w:rPr>
        <w:t>步行600米到酒店</w:t>
      </w:r>
      <w:r>
        <w:rPr>
          <w:rStyle w:val="4"/>
          <w:rFonts w:hint="eastAsia"/>
        </w:rPr>
        <w:t>（</w:t>
      </w:r>
      <w:r>
        <w:rPr>
          <w:rStyle w:val="4"/>
        </w:rPr>
        <w:t>6分钟</w:t>
      </w:r>
      <w:r>
        <w:rPr>
          <w:rStyle w:val="4"/>
          <w:rFonts w:hint="eastAsia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26F35D5A"/>
    <w:rsid w:val="26F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uiPriority w:val="0"/>
    <w:rPr>
      <w:rFonts w:ascii="仿宋" w:hAnsi="仿宋" w:eastAsia="仿宋" w:cs="仿宋"/>
      <w:sz w:val="32"/>
      <w:szCs w:val="32"/>
    </w:rPr>
  </w:style>
  <w:style w:type="paragraph" w:customStyle="1" w:styleId="5">
    <w:name w:val="Honorific"/>
    <w:basedOn w:val="1"/>
    <w:qFormat/>
    <w:uiPriority w:val="0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2023-06-13T05:12:00Z</dcterms:created>
  <dc:creator>xuesh</dc:creator>
  <cp:lastModifiedBy>xuesh</cp:lastModifiedBy>
  <dcterms:modified xsi:type="dcterms:W3CDTF">2023-06-13T05:13:03Z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1277EE307A314817BAA9887F7BC9C7A7_11</vt:lpwstr>
  </property>
</Properties>
</file>