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27" w:rsidRDefault="00333527" w:rsidP="00333527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:rsidR="00333527" w:rsidRDefault="00333527" w:rsidP="00333527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</w:p>
    <w:p w:rsidR="00333527" w:rsidRDefault="00333527" w:rsidP="00333527">
      <w:pPr>
        <w:spacing w:line="600" w:lineRule="exact"/>
        <w:jc w:val="center"/>
        <w:rPr>
          <w:rStyle w:val="FangSong14pt"/>
          <w:sz w:val="32"/>
          <w:szCs w:val="32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333527" w:rsidRDefault="00333527" w:rsidP="00333527">
      <w:pPr>
        <w:spacing w:line="600" w:lineRule="exact"/>
        <w:jc w:val="center"/>
        <w:rPr>
          <w:rStyle w:val="FangSong14pt"/>
          <w:sz w:val="32"/>
          <w:szCs w:val="32"/>
        </w:rPr>
      </w:pPr>
    </w:p>
    <w:p w:rsidR="00333527" w:rsidRDefault="00333527" w:rsidP="00333527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地铁：乘坐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5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号线、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10</w:t>
      </w:r>
      <w:r>
        <w:rPr>
          <w:rStyle w:val="FangSong14pt"/>
          <w:rFonts w:hint="eastAsia"/>
          <w:sz w:val="32"/>
          <w:szCs w:val="32"/>
        </w:rPr>
        <w:t>号线至惠新西街南口（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C</w:t>
      </w:r>
      <w:r>
        <w:rPr>
          <w:rStyle w:val="FangSong14pt"/>
          <w:rFonts w:hint="eastAsia"/>
          <w:sz w:val="32"/>
          <w:szCs w:val="32"/>
        </w:rPr>
        <w:t>出口）；或乘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10</w:t>
      </w:r>
      <w:r>
        <w:rPr>
          <w:rStyle w:val="FangSong14pt"/>
          <w:rFonts w:hint="eastAsia"/>
          <w:sz w:val="32"/>
          <w:szCs w:val="32"/>
        </w:rPr>
        <w:t>号线、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13</w:t>
      </w:r>
      <w:r>
        <w:rPr>
          <w:rStyle w:val="FangSong14pt"/>
          <w:rFonts w:hint="eastAsia"/>
          <w:sz w:val="32"/>
          <w:szCs w:val="32"/>
        </w:rPr>
        <w:t>号线至芍药居站（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A</w:t>
      </w:r>
      <w:r>
        <w:rPr>
          <w:rStyle w:val="FangSong14pt"/>
          <w:rFonts w:hint="eastAsia"/>
          <w:sz w:val="32"/>
          <w:szCs w:val="32"/>
        </w:rPr>
        <w:t>出口），步行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15</w:t>
      </w:r>
      <w:r>
        <w:rPr>
          <w:rStyle w:val="FangSong14pt"/>
          <w:rFonts w:hint="eastAsia"/>
          <w:sz w:val="32"/>
          <w:szCs w:val="32"/>
        </w:rPr>
        <w:t>分钟至中日友好医院西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3</w:t>
      </w:r>
      <w:r>
        <w:rPr>
          <w:rStyle w:val="FangSong14pt"/>
          <w:rFonts w:hint="eastAsia"/>
          <w:sz w:val="32"/>
          <w:szCs w:val="32"/>
        </w:rPr>
        <w:t>门。</w:t>
      </w:r>
    </w:p>
    <w:p w:rsidR="00736B63" w:rsidRPr="00333527" w:rsidRDefault="00736B63">
      <w:bookmarkStart w:id="0" w:name="_GoBack"/>
      <w:bookmarkEnd w:id="0"/>
    </w:p>
    <w:sectPr w:rsidR="00736B63" w:rsidRPr="00333527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22" w:rsidRDefault="00795B22" w:rsidP="00333527">
      <w:pPr>
        <w:spacing w:line="240" w:lineRule="auto"/>
      </w:pPr>
      <w:r>
        <w:separator/>
      </w:r>
    </w:p>
  </w:endnote>
  <w:endnote w:type="continuationSeparator" w:id="0">
    <w:p w:rsidR="00795B22" w:rsidRDefault="00795B22" w:rsidP="00333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22" w:rsidRDefault="00795B22" w:rsidP="00333527">
      <w:pPr>
        <w:spacing w:line="240" w:lineRule="auto"/>
      </w:pPr>
      <w:r>
        <w:separator/>
      </w:r>
    </w:p>
  </w:footnote>
  <w:footnote w:type="continuationSeparator" w:id="0">
    <w:p w:rsidR="00795B22" w:rsidRDefault="00795B22" w:rsidP="003335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DB"/>
    <w:rsid w:val="000D31DB"/>
    <w:rsid w:val="00333527"/>
    <w:rsid w:val="00736B63"/>
    <w:rsid w:val="007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5FD3B-62E6-464C-B8C0-A2449505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27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5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527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527"/>
    <w:rPr>
      <w:sz w:val="18"/>
      <w:szCs w:val="18"/>
    </w:rPr>
  </w:style>
  <w:style w:type="character" w:customStyle="1" w:styleId="FangSong14pt">
    <w:name w:val="FangSong14pt"/>
    <w:qFormat/>
    <w:rsid w:val="00333527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333527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2022-03-10T06:36:00Z</dcterms:created>
  <dcterms:modified xsi:type="dcterms:W3CDTF">2022-03-10T06:36:00Z</dcterms:modified>
</cp:coreProperties>
</file>