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pStyle w:val="4"/>
        <w:spacing w:line="600" w:lineRule="exact"/>
        <w:jc w:val="center"/>
        <w:rPr>
          <w:rStyle w:val="5"/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地址：北京市朝阳区北四环东路118号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公共汽车站名：安慧桥东（运通101，379，386，406，408，419，479，658，696，740，939，944，984，985，特9等）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地 铁 站：5号线惠新西街北口，A口出，西行150米。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机场大巴：中关村路线，小营站下车，西行150米，路南。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机场轻轨：三元桥站下车，换乘10号线到惠新西街南口，再换乘5号线，惠新西街北口站下车。A口出，西行100米。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北京南站：乘坐地铁14号线（善各庄方向），到蒲黄榆站，换乘5号线到惠新西街北口站下车，A口出，西行150米。</w:t>
      </w:r>
    </w:p>
    <w:p>
      <w:pPr>
        <w:spacing w:line="600" w:lineRule="exact"/>
        <w:rPr>
          <w:sz w:val="32"/>
          <w:szCs w:val="32"/>
        </w:rPr>
      </w:pPr>
      <w:r>
        <w:rPr>
          <w:rStyle w:val="5"/>
          <w:sz w:val="32"/>
          <w:szCs w:val="32"/>
        </w:rPr>
        <w:t>北京西站：乘坐地铁7号线（花庄方向），到瓷器口站，换成5号线惠新西街北口站下车，A口出，西行150米。</w:t>
      </w:r>
    </w:p>
    <w:p>
      <w:r>
        <w:rPr>
          <w:rStyle w:val="5"/>
          <w:sz w:val="32"/>
          <w:szCs w:val="32"/>
        </w:rPr>
        <w:t>北京站：乘坐地铁2号线（建国门方向）到雍和宫站下车，换乘5号线惠新西街北口站下车，A口出，西行150米。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E2AD4"/>
    <w:rsid w:val="020E2AD4"/>
    <w:rsid w:val="07481A93"/>
    <w:rsid w:val="5D9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36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line="360" w:lineRule="auto"/>
      <w:ind w:firstLine="0"/>
      <w:jc w:val="left"/>
    </w:p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2021-04-23T08:13:00Z</dcterms:created>
  <dc:creator>徐静</dc:creator>
  <cp:lastModifiedBy>徐静</cp:lastModifiedBy>
  <dcterms:modified xsi:type="dcterms:W3CDTF">2021-04-23T08:14:16Z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FD9399526B9E4E579A9C28FF1E9EE063</vt:lpwstr>
  </property>
</Properties>
</file>