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rPr>
          <w:rStyle w:val="5"/>
          <w:rFonts w:ascii="黑体" w:hAnsi="黑体" w:eastAsia="黑体" w:cs="黑体"/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4"/>
        <w:spacing w:line="600" w:lineRule="exact"/>
        <w:rPr>
          <w:rStyle w:val="5"/>
          <w:rFonts w:ascii="黑体" w:hAnsi="黑体" w:eastAsia="黑体" w:cs="黑体"/>
          <w:sz w:val="32"/>
          <w:szCs w:val="32"/>
        </w:rPr>
      </w:pPr>
    </w:p>
    <w:p>
      <w:pPr>
        <w:pStyle w:val="4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  <w:t>乘车路线</w:t>
      </w:r>
    </w:p>
    <w:p>
      <w:pPr>
        <w:spacing w:line="600" w:lineRule="exact"/>
        <w:rPr>
          <w:rStyle w:val="5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一、机场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5"/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（一）首都机场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5"/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1.</w:t>
      </w:r>
      <w:r>
        <w:rPr>
          <w:rStyle w:val="5"/>
          <w:sz w:val="32"/>
          <w:szCs w:val="32"/>
        </w:rPr>
        <w:t>首都机场线（三元桥站）→地铁10号线（惠新西街南口站）→地铁5号线（大屯路东站）→569路（北京会议中心站）；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2.乘出租车：距离</w:t>
      </w:r>
      <w:r>
        <w:rPr>
          <w:rStyle w:val="5"/>
          <w:sz w:val="32"/>
          <w:szCs w:val="32"/>
        </w:rPr>
        <w:t>26.2公里。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5"/>
          <w:sz w:val="32"/>
          <w:szCs w:val="32"/>
        </w:rPr>
      </w:pPr>
      <w:r>
        <w:rPr>
          <w:rStyle w:val="5"/>
          <w:sz w:val="32"/>
          <w:szCs w:val="32"/>
        </w:rPr>
        <w:t>北京大兴国际机场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Style w:val="5"/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1.</w:t>
      </w:r>
      <w:r>
        <w:rPr>
          <w:rStyle w:val="5"/>
          <w:sz w:val="32"/>
          <w:szCs w:val="32"/>
        </w:rPr>
        <w:t>大兴机场线（草桥站）→地铁10号线（宋家庄站）→地铁5号线（大屯路东站）→569路（北京会议中心站）；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00" w:firstLine="0"/>
        <w:textAlignment w:val="auto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2.乘出租车：距离</w:t>
      </w:r>
      <w:r>
        <w:rPr>
          <w:rStyle w:val="5"/>
          <w:sz w:val="32"/>
          <w:szCs w:val="32"/>
        </w:rPr>
        <w:t>69.4公里。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二、火车站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5"/>
          <w:sz w:val="32"/>
          <w:szCs w:val="32"/>
        </w:rPr>
      </w:pPr>
      <w:r>
        <w:rPr>
          <w:rStyle w:val="5"/>
          <w:sz w:val="32"/>
          <w:szCs w:val="32"/>
        </w:rPr>
        <w:t>（</w:t>
      </w:r>
      <w:r>
        <w:rPr>
          <w:rStyle w:val="5"/>
          <w:rFonts w:hint="eastAsia"/>
          <w:sz w:val="32"/>
          <w:szCs w:val="32"/>
        </w:rPr>
        <w:t>一</w:t>
      </w:r>
      <w:r>
        <w:rPr>
          <w:rStyle w:val="5"/>
          <w:sz w:val="32"/>
          <w:szCs w:val="32"/>
        </w:rPr>
        <w:t>）北京站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5"/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1.</w:t>
      </w:r>
      <w:r>
        <w:rPr>
          <w:rStyle w:val="5"/>
          <w:sz w:val="32"/>
          <w:szCs w:val="32"/>
        </w:rPr>
        <w:t>地铁2号线（雍和宫站）→地铁5号线（大屯路东站）→569路（北京会议中心站）；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2.乘出租车：距离</w:t>
      </w:r>
      <w:r>
        <w:rPr>
          <w:rStyle w:val="5"/>
          <w:sz w:val="32"/>
          <w:szCs w:val="32"/>
        </w:rPr>
        <w:t>23.3公里。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5"/>
          <w:sz w:val="32"/>
          <w:szCs w:val="32"/>
        </w:rPr>
      </w:pPr>
      <w:r>
        <w:rPr>
          <w:rStyle w:val="5"/>
          <w:sz w:val="32"/>
          <w:szCs w:val="32"/>
        </w:rPr>
        <w:t>（</w:t>
      </w:r>
      <w:r>
        <w:rPr>
          <w:rStyle w:val="5"/>
          <w:rFonts w:hint="eastAsia"/>
          <w:sz w:val="32"/>
          <w:szCs w:val="32"/>
        </w:rPr>
        <w:t>二</w:t>
      </w:r>
      <w:r>
        <w:rPr>
          <w:rStyle w:val="5"/>
          <w:sz w:val="32"/>
          <w:szCs w:val="32"/>
        </w:rPr>
        <w:t>）大兴站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5"/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1.</w:t>
      </w:r>
      <w:r>
        <w:rPr>
          <w:rStyle w:val="5"/>
          <w:sz w:val="32"/>
          <w:szCs w:val="32"/>
        </w:rPr>
        <w:t>兴65路（地铁义和庄站）→地铁4号线大兴线（角门西站）→地铁10号线（宋家庄站）→地铁5号线（大屯路东站）→569路（北京会议中心站）；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2.乘出租车：距离</w:t>
      </w:r>
      <w:r>
        <w:rPr>
          <w:rStyle w:val="5"/>
          <w:sz w:val="32"/>
          <w:szCs w:val="32"/>
        </w:rPr>
        <w:t>55.4公里。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5"/>
          <w:sz w:val="32"/>
          <w:szCs w:val="32"/>
        </w:rPr>
      </w:pPr>
      <w:r>
        <w:rPr>
          <w:rStyle w:val="5"/>
          <w:sz w:val="32"/>
          <w:szCs w:val="32"/>
        </w:rPr>
        <w:t>（</w:t>
      </w:r>
      <w:r>
        <w:rPr>
          <w:rStyle w:val="5"/>
          <w:rFonts w:hint="eastAsia"/>
          <w:sz w:val="32"/>
          <w:szCs w:val="32"/>
        </w:rPr>
        <w:t>三</w:t>
      </w:r>
      <w:r>
        <w:rPr>
          <w:rStyle w:val="5"/>
          <w:sz w:val="32"/>
          <w:szCs w:val="32"/>
        </w:rPr>
        <w:t>）北京东站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5"/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1.</w:t>
      </w:r>
      <w:r>
        <w:rPr>
          <w:rStyle w:val="5"/>
          <w:sz w:val="32"/>
          <w:szCs w:val="32"/>
        </w:rPr>
        <w:t>138路/31路（八王坟北站）→地铁14号线东段（来广营站）→专37路（红军营东路南口站）；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2.乘出租车：距离</w:t>
      </w:r>
      <w:r>
        <w:rPr>
          <w:rStyle w:val="5"/>
          <w:sz w:val="32"/>
          <w:szCs w:val="32"/>
        </w:rPr>
        <w:t>18.8公里。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5"/>
          <w:sz w:val="32"/>
          <w:szCs w:val="32"/>
        </w:rPr>
      </w:pPr>
      <w:r>
        <w:rPr>
          <w:rStyle w:val="5"/>
          <w:sz w:val="32"/>
          <w:szCs w:val="32"/>
        </w:rPr>
        <w:t>（</w:t>
      </w:r>
      <w:r>
        <w:rPr>
          <w:rStyle w:val="5"/>
          <w:rFonts w:hint="eastAsia"/>
          <w:sz w:val="32"/>
          <w:szCs w:val="32"/>
        </w:rPr>
        <w:t>四</w:t>
      </w:r>
      <w:r>
        <w:rPr>
          <w:rStyle w:val="5"/>
          <w:sz w:val="32"/>
          <w:szCs w:val="32"/>
        </w:rPr>
        <w:t>）北京南站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5"/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1.</w:t>
      </w:r>
      <w:r>
        <w:rPr>
          <w:rStyle w:val="5"/>
          <w:sz w:val="32"/>
          <w:szCs w:val="32"/>
        </w:rPr>
        <w:t>地铁14号线东段（蒲黄榆站）→地铁5号线（大屯路东站）→569路（北京会议中心站）；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2.乘出租车：距离</w:t>
      </w:r>
      <w:r>
        <w:rPr>
          <w:rStyle w:val="5"/>
          <w:sz w:val="32"/>
          <w:szCs w:val="32"/>
        </w:rPr>
        <w:t>25.8公里。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5"/>
          <w:sz w:val="32"/>
          <w:szCs w:val="32"/>
        </w:rPr>
      </w:pPr>
      <w:r>
        <w:rPr>
          <w:rStyle w:val="5"/>
          <w:sz w:val="32"/>
          <w:szCs w:val="32"/>
        </w:rPr>
        <w:t>（</w:t>
      </w:r>
      <w:r>
        <w:rPr>
          <w:rStyle w:val="5"/>
          <w:rFonts w:hint="eastAsia"/>
          <w:sz w:val="32"/>
          <w:szCs w:val="32"/>
        </w:rPr>
        <w:t>五</w:t>
      </w:r>
      <w:r>
        <w:rPr>
          <w:rStyle w:val="5"/>
          <w:sz w:val="32"/>
          <w:szCs w:val="32"/>
        </w:rPr>
        <w:t>）北京西站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5"/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1.</w:t>
      </w:r>
      <w:r>
        <w:rPr>
          <w:rStyle w:val="5"/>
          <w:sz w:val="32"/>
          <w:szCs w:val="32"/>
        </w:rPr>
        <w:t>地铁7号线（磁器口站）→地铁5号线（大屯路东站）→569路（北京会议中心站）；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2.乘出租车：距离</w:t>
      </w:r>
      <w:r>
        <w:rPr>
          <w:rStyle w:val="5"/>
          <w:sz w:val="32"/>
          <w:szCs w:val="32"/>
        </w:rPr>
        <w:t>22.6公里。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5"/>
          <w:sz w:val="32"/>
          <w:szCs w:val="32"/>
        </w:rPr>
      </w:pPr>
      <w:r>
        <w:rPr>
          <w:rStyle w:val="5"/>
          <w:sz w:val="32"/>
          <w:szCs w:val="32"/>
        </w:rPr>
        <w:t>（</w:t>
      </w:r>
      <w:r>
        <w:rPr>
          <w:rStyle w:val="5"/>
          <w:rFonts w:hint="eastAsia"/>
          <w:sz w:val="32"/>
          <w:szCs w:val="32"/>
        </w:rPr>
        <w:t>六</w:t>
      </w:r>
      <w:r>
        <w:rPr>
          <w:rStyle w:val="5"/>
          <w:sz w:val="32"/>
          <w:szCs w:val="32"/>
        </w:rPr>
        <w:t>）北京北站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5"/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1.</w:t>
      </w:r>
      <w:r>
        <w:rPr>
          <w:rStyle w:val="5"/>
          <w:sz w:val="32"/>
          <w:szCs w:val="32"/>
        </w:rPr>
        <w:t>地铁2号线（雍和宫站）→地铁5号线（大屯路东站）→569路（北京会议中心站）；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2.乘出租车：距离</w:t>
      </w:r>
      <w:r>
        <w:rPr>
          <w:rStyle w:val="5"/>
          <w:sz w:val="32"/>
          <w:szCs w:val="32"/>
        </w:rPr>
        <w:t>15.6公里。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三、自驾车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sz w:val="32"/>
          <w:szCs w:val="32"/>
        </w:rPr>
      </w:pPr>
      <w:r>
        <w:rPr>
          <w:rStyle w:val="5"/>
          <w:sz w:val="32"/>
          <w:szCs w:val="32"/>
        </w:rPr>
        <w:t>（</w:t>
      </w:r>
      <w:r>
        <w:rPr>
          <w:rStyle w:val="5"/>
          <w:rFonts w:hint="eastAsia"/>
          <w:sz w:val="32"/>
          <w:szCs w:val="32"/>
        </w:rPr>
        <w:t>一</w:t>
      </w:r>
      <w:r>
        <w:rPr>
          <w:rStyle w:val="5"/>
          <w:sz w:val="32"/>
          <w:szCs w:val="32"/>
        </w:rPr>
        <w:t>）北五环（外环）→北苑路/天通苑/安立路出口→北五环辅路→仰山桥掉头→北五环辅路→北京会议中心。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sz w:val="32"/>
          <w:szCs w:val="32"/>
        </w:rPr>
      </w:pPr>
      <w:r>
        <w:rPr>
          <w:rStyle w:val="5"/>
          <w:sz w:val="32"/>
          <w:szCs w:val="32"/>
        </w:rPr>
        <w:t>（</w:t>
      </w:r>
      <w:r>
        <w:rPr>
          <w:rStyle w:val="5"/>
          <w:rFonts w:hint="eastAsia"/>
          <w:sz w:val="32"/>
          <w:szCs w:val="32"/>
        </w:rPr>
        <w:t>二</w:t>
      </w:r>
      <w:r>
        <w:rPr>
          <w:rStyle w:val="5"/>
          <w:sz w:val="32"/>
          <w:szCs w:val="32"/>
        </w:rPr>
        <w:t>）北五环（内环）→奥林东路/科荟路/安立路出口→北五环辅路→北京会议中心。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BA327"/>
    <w:multiLevelType w:val="singleLevel"/>
    <w:tmpl w:val="576BA32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45549"/>
    <w:rsid w:val="7BB4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36" w:lineRule="auto"/>
      <w:ind w:firstLine="600"/>
      <w:jc w:val="both"/>
    </w:pPr>
    <w:rPr>
      <w:rFonts w:ascii="仿宋" w:hAnsi="仿宋" w:eastAsia="仿宋" w:cs="仿宋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onorific"/>
    <w:basedOn w:val="1"/>
    <w:qFormat/>
    <w:uiPriority w:val="0"/>
    <w:pPr>
      <w:spacing w:line="360" w:lineRule="auto"/>
      <w:ind w:firstLine="0"/>
      <w:jc w:val="left"/>
    </w:pPr>
  </w:style>
  <w:style w:type="character" w:customStyle="1" w:styleId="5">
    <w:name w:val="FangSong14pt"/>
    <w:qFormat/>
    <w:uiPriority w:val="0"/>
    <w:rPr>
      <w:rFonts w:ascii="仿宋" w:hAnsi="仿宋" w:eastAsia="仿宋" w:cs="仿宋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2019-11-18T02:19:00Z</dcterms:created>
  <dc:creator>徐静</dc:creator>
  <cp:lastModifiedBy>徐静</cp:lastModifiedBy>
  <dcterms:modified xsi:type="dcterms:W3CDTF">2019-11-18T02:19:39Z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