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304800</wp:posOffset>
                </wp:positionV>
                <wp:extent cx="2388235" cy="440055"/>
                <wp:effectExtent l="4445" t="4445" r="7620" b="1270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right="-334" w:rightChars="-159"/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项目编号：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3pt;margin-top:24pt;height:34.65pt;width:188.0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zAlwNkAAAAKAQAA&#10;DwAAAAAAAAABACAAAAAiAAAAZHJzL2Rvd25yZXYueG1sUEsBAhQAFAAAAAgAh07iQCRoHCRRAgAA&#10;jgQAAA4AAAAAAAAAAQAgAAAAKAEAAGRycy9lMm9Eb2MueG1sUEsFBgAAAAAGAAYAWQEAAOsFAAAA&#10;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right="-334" w:rightChars="-159"/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 w:val="32"/>
                          <w:szCs w:val="32"/>
                        </w:rPr>
                        <w:t>项目编号：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62" w:beforeLines="50" w:line="60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before="162" w:beforeLines="50" w:line="60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pStyle w:val="2"/>
        <w:rPr>
          <w:rFonts w:ascii="Times New Roman" w:hAnsi="Times New Roman" w:eastAsia="方正小标宋简体" w:cs="Times New Roman"/>
          <w:sz w:val="48"/>
          <w:szCs w:val="48"/>
        </w:rPr>
      </w:pPr>
    </w:p>
    <w:p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val="en-US" w:eastAsia="zh-Hans"/>
        </w:rPr>
        <w:t>中华中医药学会科普项目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val="en-US" w:eastAsia="zh-Hans"/>
        </w:rPr>
        <w:t>中国中医药科普标准知识库建设专项</w:t>
      </w:r>
    </w:p>
    <w:p>
      <w:pPr>
        <w:spacing w:line="580" w:lineRule="exact"/>
        <w:jc w:val="center"/>
        <w:rPr>
          <w:rFonts w:eastAsia="小标宋"/>
          <w:bCs/>
          <w:color w:val="000000"/>
          <w:kern w:val="0"/>
          <w:sz w:val="48"/>
          <w:szCs w:val="9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val="en-US" w:eastAsia="zh-Hans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eastAsia="zh-Hans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val="en-US" w:eastAsia="zh-Hans"/>
        </w:rPr>
        <w:t>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val="en-US" w:eastAsia="zh-Hans"/>
        </w:rPr>
        <w:t>第二批</w:t>
      </w:r>
      <w:r>
        <w:rPr>
          <w:rFonts w:hint="eastAsia" w:eastAsia="小标宋"/>
          <w:bCs/>
          <w:color w:val="000000"/>
          <w:kern w:val="0"/>
          <w:sz w:val="48"/>
          <w:szCs w:val="96"/>
          <w:lang w:val="en-US" w:eastAsia="zh-Hans"/>
        </w:rPr>
        <w:t>）</w:t>
      </w:r>
    </w:p>
    <w:p>
      <w:pPr>
        <w:spacing w:line="780" w:lineRule="exact"/>
        <w:ind w:left="195" w:leftChars="-67" w:hanging="336" w:hangingChars="35"/>
        <w:jc w:val="center"/>
        <w:rPr>
          <w:rFonts w:ascii="黑体" w:hAnsi="黑体" w:eastAsia="黑体"/>
          <w:bCs/>
          <w:color w:val="000000"/>
          <w:kern w:val="0"/>
          <w:sz w:val="96"/>
          <w:szCs w:val="96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</w:rPr>
        <w:t>申报书</w:t>
      </w:r>
    </w:p>
    <w:p>
      <w:pPr>
        <w:rPr>
          <w:rFonts w:ascii="宋体" w:hAnsi="宋体"/>
          <w:b/>
          <w:spacing w:val="15"/>
          <w:sz w:val="32"/>
          <w:szCs w:val="32"/>
        </w:rPr>
      </w:pPr>
    </w:p>
    <w:p>
      <w:pPr>
        <w:rPr>
          <w:rFonts w:ascii="宋体" w:hAnsi="宋体"/>
          <w:b/>
          <w:spacing w:val="15"/>
          <w:sz w:val="32"/>
          <w:szCs w:val="32"/>
        </w:rPr>
      </w:pPr>
    </w:p>
    <w:p/>
    <w:p>
      <w:pPr>
        <w:ind w:firstLine="720" w:firstLineChars="224"/>
        <w:rPr>
          <w:rFonts w:hint="eastAsia"/>
          <w:b/>
          <w:bCs w:val="0"/>
          <w:sz w:val="32"/>
          <w:szCs w:val="22"/>
          <w:u w:val="none"/>
          <w:lang w:val="en-US" w:eastAsia="zh-Hans"/>
        </w:rPr>
      </w:pPr>
      <w:r>
        <w:rPr>
          <w:rFonts w:hint="eastAsia"/>
          <w:b/>
          <w:sz w:val="32"/>
          <w:lang w:val="en-US" w:eastAsia="zh-Hans"/>
        </w:rPr>
        <w:t>项目名称：</w:t>
      </w:r>
      <w:r>
        <w:rPr>
          <w:rFonts w:hint="eastAsia"/>
          <w:b/>
          <w:bCs w:val="0"/>
          <w:sz w:val="32"/>
          <w:szCs w:val="22"/>
          <w:u w:val="none"/>
          <w:lang w:val="en-US" w:eastAsia="zh-Hans"/>
        </w:rPr>
        <w:t>中医药科普标准知识词条编写项目</w:t>
      </w:r>
    </w:p>
    <w:p>
      <w:pPr>
        <w:ind w:firstLine="720" w:firstLineChars="224"/>
        <w:rPr>
          <w:rFonts w:hint="default"/>
          <w:lang w:eastAsia="zh-Hans"/>
        </w:rPr>
      </w:pPr>
      <w:r>
        <w:rPr>
          <w:rFonts w:hint="eastAsia"/>
          <w:b/>
          <w:bCs w:val="0"/>
          <w:sz w:val="32"/>
          <w:szCs w:val="22"/>
          <w:u w:val="none"/>
          <w:lang w:val="en-US" w:eastAsia="zh-Hans"/>
        </w:rPr>
        <w:t>词条名称：</w:t>
      </w:r>
      <w:r>
        <w:rPr>
          <w:rFonts w:hint="eastAsia"/>
          <w:b/>
          <w:bCs w:val="0"/>
          <w:sz w:val="32"/>
          <w:szCs w:val="22"/>
          <w:u w:val="single"/>
          <w:lang w:val="en-US" w:eastAsia="zh-Hans"/>
        </w:rPr>
        <w:t>学科</w:t>
      </w:r>
      <w:r>
        <w:rPr>
          <w:rFonts w:hint="default"/>
          <w:b/>
          <w:bCs w:val="0"/>
          <w:sz w:val="32"/>
          <w:szCs w:val="22"/>
          <w:u w:val="single"/>
          <w:lang w:eastAsia="zh-Hans"/>
        </w:rPr>
        <w:t>-</w:t>
      </w:r>
      <w:r>
        <w:rPr>
          <w:rFonts w:hint="eastAsia"/>
          <w:b/>
          <w:bCs w:val="0"/>
          <w:sz w:val="32"/>
          <w:szCs w:val="22"/>
          <w:u w:val="single"/>
          <w:lang w:val="en-US" w:eastAsia="zh-Hans"/>
        </w:rPr>
        <w:t>疾病</w:t>
      </w:r>
      <w:r>
        <w:rPr>
          <w:rFonts w:hint="default"/>
          <w:b/>
          <w:bCs w:val="0"/>
          <w:sz w:val="32"/>
          <w:szCs w:val="22"/>
          <w:u w:val="single"/>
          <w:lang w:eastAsia="zh-Hans"/>
        </w:rPr>
        <w:t xml:space="preserve">                         </w:t>
      </w:r>
    </w:p>
    <w:p>
      <w:pPr>
        <w:ind w:firstLine="720" w:firstLineChars="224"/>
        <w:rPr>
          <w:rFonts w:hint="default"/>
          <w:b/>
          <w:sz w:val="32"/>
          <w:u w:val="single"/>
          <w:lang w:eastAsia="zh-Hans"/>
        </w:rPr>
      </w:pPr>
      <w:r>
        <w:rPr>
          <w:rFonts w:hint="eastAsia"/>
          <w:b/>
          <w:sz w:val="32"/>
          <w:lang w:val="en-US" w:eastAsia="zh-Hans"/>
        </w:rPr>
        <w:t>申请人：</w:t>
      </w:r>
      <w:r>
        <w:rPr>
          <w:rFonts w:hint="default"/>
          <w:b/>
          <w:sz w:val="32"/>
          <w:lang w:eastAsia="zh-Hans"/>
        </w:rPr>
        <w:t xml:space="preserve">  </w:t>
      </w:r>
      <w:r>
        <w:rPr>
          <w:rFonts w:hint="default"/>
          <w:b/>
          <w:sz w:val="32"/>
          <w:u w:val="single"/>
          <w:lang w:eastAsia="zh-Hans"/>
        </w:rPr>
        <w:t xml:space="preserve">                                     </w:t>
      </w:r>
    </w:p>
    <w:p>
      <w:pPr>
        <w:ind w:firstLine="720" w:firstLineChars="224"/>
        <w:rPr>
          <w:rFonts w:hint="default"/>
          <w:b/>
          <w:sz w:val="32"/>
          <w:u w:val="single"/>
          <w:lang w:eastAsia="zh-Hans"/>
        </w:rPr>
      </w:pPr>
      <w:r>
        <w:rPr>
          <w:rFonts w:hint="eastAsia"/>
          <w:b/>
          <w:sz w:val="32"/>
          <w:lang w:val="en-US" w:eastAsia="zh-Hans"/>
        </w:rPr>
        <w:t>承担单位：</w:t>
      </w:r>
      <w:r>
        <w:rPr>
          <w:rFonts w:hint="default"/>
          <w:b/>
          <w:sz w:val="32"/>
          <w:u w:val="single"/>
          <w:lang w:eastAsia="zh-Hans"/>
        </w:rPr>
        <w:t xml:space="preserve">                                     </w:t>
      </w:r>
    </w:p>
    <w:p>
      <w:pPr>
        <w:ind w:firstLine="720" w:firstLineChars="224"/>
        <w:rPr>
          <w:b/>
          <w:sz w:val="32"/>
        </w:rPr>
      </w:pPr>
      <w:r>
        <w:rPr>
          <w:rFonts w:hint="eastAsia"/>
          <w:b/>
          <w:sz w:val="32"/>
        </w:rPr>
        <w:t>申报日期：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</w:t>
      </w:r>
      <w:r>
        <w:rPr>
          <w:rFonts w:hint="eastAsia" w:ascii="宋体" w:hAnsi="宋体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         </w:t>
      </w:r>
    </w:p>
    <w:p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>
      <w:pPr>
        <w:spacing w:line="500" w:lineRule="exact"/>
        <w:rPr>
          <w:rFonts w:eastAsia="华文中宋"/>
          <w:color w:val="000000"/>
          <w:kern w:val="0"/>
          <w:sz w:val="32"/>
        </w:rPr>
      </w:pPr>
    </w:p>
    <w:p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hint="eastAsia" w:eastAsia="楷体_GB2312"/>
          <w:bCs/>
          <w:color w:val="000000"/>
          <w:w w:val="90"/>
          <w:kern w:val="0"/>
          <w:sz w:val="32"/>
          <w:szCs w:val="32"/>
          <w:lang w:val="en-US" w:eastAsia="zh-Hans"/>
        </w:rPr>
        <w:t>中华中医药学会</w:t>
      </w:r>
      <w:r>
        <w:rPr>
          <w:rFonts w:hint="default" w:eastAsia="楷体_GB2312"/>
          <w:bCs/>
          <w:color w:val="000000"/>
          <w:w w:val="90"/>
          <w:kern w:val="0"/>
          <w:sz w:val="32"/>
          <w:szCs w:val="32"/>
          <w:lang w:eastAsia="zh-Hans"/>
        </w:rPr>
        <w:t xml:space="preserve">  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>○二二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  <w:lang w:val="en-US" w:eastAsia="zh-Hans"/>
        </w:rPr>
        <w:t>十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  <w:lang w:val="en-US" w:eastAsia="zh-CN"/>
        </w:rPr>
        <w:t>一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>
      <w:pPr>
        <w:tabs>
          <w:tab w:val="left" w:pos="2910"/>
        </w:tabs>
        <w:jc w:val="center"/>
        <w:rPr>
          <w:rFonts w:eastAsia="小标宋"/>
          <w:color w:val="000000"/>
          <w:kern w:val="0"/>
          <w:sz w:val="36"/>
          <w:szCs w:val="36"/>
        </w:rPr>
      </w:pPr>
      <w:r>
        <w:rPr>
          <w:color w:val="000000"/>
          <w:kern w:val="0"/>
        </w:rPr>
        <w:br w:type="page"/>
      </w:r>
      <w:r>
        <w:rPr>
          <w:rFonts w:eastAsia="小标宋"/>
          <w:color w:val="000000"/>
          <w:kern w:val="0"/>
          <w:sz w:val="36"/>
          <w:szCs w:val="36"/>
        </w:rPr>
        <w:t>填  报  说  明</w:t>
      </w:r>
    </w:p>
    <w:p>
      <w:pPr>
        <w:tabs>
          <w:tab w:val="left" w:pos="2910"/>
        </w:tabs>
        <w:jc w:val="center"/>
        <w:rPr>
          <w:rFonts w:eastAsia="仿宋_GB2312"/>
          <w:b/>
          <w:color w:val="000000"/>
          <w:kern w:val="0"/>
          <w:sz w:val="32"/>
        </w:rPr>
      </w:pP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一、本申报书为评审工作的主要依据之一，申</w:t>
      </w:r>
      <w:r>
        <w:rPr>
          <w:rFonts w:hint="eastAsia" w:eastAsia="仿宋_GB2312"/>
          <w:color w:val="000000"/>
          <w:kern w:val="0"/>
          <w:sz w:val="30"/>
        </w:rPr>
        <w:t>请</w:t>
      </w:r>
      <w:r>
        <w:rPr>
          <w:rFonts w:eastAsia="仿宋_GB2312"/>
          <w:color w:val="000000"/>
          <w:kern w:val="0"/>
          <w:sz w:val="30"/>
        </w:rPr>
        <w:t>人</w:t>
      </w:r>
      <w:r>
        <w:rPr>
          <w:rFonts w:hint="eastAsia" w:eastAsia="仿宋_GB2312"/>
          <w:color w:val="000000"/>
          <w:kern w:val="0"/>
          <w:sz w:val="30"/>
        </w:rPr>
        <w:t>所在</w:t>
      </w:r>
      <w:r>
        <w:rPr>
          <w:rFonts w:eastAsia="仿宋_GB2312"/>
          <w:color w:val="000000"/>
          <w:kern w:val="0"/>
          <w:sz w:val="30"/>
        </w:rPr>
        <w:t>单位和申</w:t>
      </w:r>
      <w:r>
        <w:rPr>
          <w:rFonts w:hint="eastAsia" w:eastAsia="仿宋_GB2312"/>
          <w:color w:val="000000"/>
          <w:kern w:val="0"/>
          <w:sz w:val="30"/>
        </w:rPr>
        <w:t>请</w:t>
      </w:r>
      <w:r>
        <w:rPr>
          <w:rFonts w:eastAsia="仿宋_GB2312"/>
          <w:color w:val="000000"/>
          <w:kern w:val="0"/>
          <w:sz w:val="30"/>
        </w:rPr>
        <w:t>人必须保证其真实性和严肃性，请严格按照表中要求认真填写。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二、</w:t>
      </w:r>
      <w:r>
        <w:rPr>
          <w:rFonts w:hint="eastAsia" w:eastAsia="仿宋_GB2312"/>
          <w:color w:val="000000"/>
          <w:kern w:val="0"/>
          <w:sz w:val="30"/>
        </w:rPr>
        <w:t>申报书内填报内容应按照通知内项目设置要求填写。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</w:rPr>
        <w:t>三、</w:t>
      </w:r>
      <w:r>
        <w:rPr>
          <w:rFonts w:eastAsia="仿宋_GB2312"/>
          <w:color w:val="000000"/>
          <w:kern w:val="0"/>
          <w:sz w:val="30"/>
        </w:rPr>
        <w:t>申报书具体报送要求参照</w:t>
      </w:r>
      <w:r>
        <w:rPr>
          <w:rFonts w:hint="eastAsia" w:eastAsia="仿宋_GB2312"/>
          <w:color w:val="000000"/>
          <w:kern w:val="0"/>
          <w:sz w:val="30"/>
        </w:rPr>
        <w:t>通知</w:t>
      </w:r>
      <w:r>
        <w:rPr>
          <w:rFonts w:eastAsia="仿宋_GB2312"/>
          <w:color w:val="000000"/>
          <w:kern w:val="0"/>
          <w:sz w:val="30"/>
        </w:rPr>
        <w:t>中有关要求执行。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</w:rPr>
        <w:t>四、</w:t>
      </w:r>
      <w:r>
        <w:rPr>
          <w:rFonts w:eastAsia="仿宋_GB2312"/>
          <w:color w:val="000000"/>
          <w:kern w:val="0"/>
          <w:sz w:val="30"/>
        </w:rPr>
        <w:t>各栏目如填写内容较多，可另加附页。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</w:rPr>
        <w:t>五</w:t>
      </w:r>
      <w:r>
        <w:rPr>
          <w:rFonts w:eastAsia="仿宋_GB2312"/>
          <w:color w:val="000000"/>
          <w:kern w:val="0"/>
          <w:sz w:val="30"/>
        </w:rPr>
        <w:t>、</w:t>
      </w:r>
      <w:r>
        <w:rPr>
          <w:rFonts w:hint="eastAsia" w:eastAsia="仿宋_GB2312"/>
          <w:color w:val="000000"/>
          <w:kern w:val="0"/>
          <w:sz w:val="30"/>
        </w:rPr>
        <w:t>申报书内正文统一用宋体小四号字体。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</w:rPr>
        <w:t>六、</w:t>
      </w:r>
      <w:r>
        <w:rPr>
          <w:rFonts w:eastAsia="仿宋_GB2312"/>
          <w:color w:val="000000"/>
          <w:kern w:val="0"/>
          <w:sz w:val="30"/>
        </w:rPr>
        <w:t>本申报书填报要求，由</w:t>
      </w:r>
      <w:r>
        <w:rPr>
          <w:rFonts w:hint="eastAsia" w:eastAsia="仿宋_GB2312"/>
          <w:color w:val="000000"/>
          <w:kern w:val="0"/>
          <w:sz w:val="30"/>
        </w:rPr>
        <w:t>中华中医药学会</w:t>
      </w:r>
      <w:r>
        <w:rPr>
          <w:rFonts w:hint="eastAsia" w:eastAsia="仿宋_GB2312"/>
          <w:color w:val="000000"/>
          <w:kern w:val="0"/>
          <w:sz w:val="30"/>
          <w:lang w:val="en-US" w:eastAsia="zh-Hans"/>
        </w:rPr>
        <w:t>科学普及部</w:t>
      </w:r>
      <w:r>
        <w:rPr>
          <w:rFonts w:eastAsia="仿宋_GB2312"/>
          <w:color w:val="000000"/>
          <w:kern w:val="0"/>
          <w:sz w:val="30"/>
        </w:rPr>
        <w:t>负责解释。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br w:type="page"/>
      </w: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723" w:firstLineChars="200"/>
        <w:rPr>
          <w:rFonts w:eastAsia="仿宋_GB2312"/>
          <w:b/>
          <w:color w:val="000000"/>
          <w:kern w:val="0"/>
          <w:sz w:val="36"/>
          <w:szCs w:val="36"/>
        </w:rPr>
      </w:pP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3"/>
        <w:gridCol w:w="1060"/>
        <w:gridCol w:w="1085"/>
        <w:gridCol w:w="724"/>
        <w:gridCol w:w="649"/>
        <w:gridCol w:w="1229"/>
        <w:gridCol w:w="7"/>
        <w:gridCol w:w="293"/>
        <w:gridCol w:w="1139"/>
        <w:gridCol w:w="120"/>
        <w:gridCol w:w="586"/>
        <w:gridCol w:w="1115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1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Hans"/>
              </w:rPr>
              <w:t>词条</w:t>
            </w:r>
            <w:r>
              <w:rPr>
                <w:rFonts w:ascii="宋体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6983" w:type="dxa"/>
            <w:gridSpan w:val="11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承担</w:t>
            </w:r>
            <w:r>
              <w:rPr>
                <w:rFonts w:ascii="宋体" w:hAnsi="宋体"/>
                <w:b/>
                <w:kern w:val="0"/>
                <w:sz w:val="24"/>
              </w:rPr>
              <w:t>单位联系人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职务/职称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单位电话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申请人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出生日期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学会会员证号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学会任职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手机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邮箱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研究方向</w:t>
            </w:r>
          </w:p>
        </w:tc>
        <w:tc>
          <w:tcPr>
            <w:tcW w:w="5174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Hans"/>
              </w:rPr>
              <w:t>通讯地址</w:t>
            </w:r>
          </w:p>
        </w:tc>
        <w:tc>
          <w:tcPr>
            <w:tcW w:w="5174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申</w:t>
            </w:r>
            <w:r>
              <w:rPr>
                <w:rFonts w:hint="eastAsia"/>
              </w:rPr>
              <w:t>请人受教育经历</w:t>
            </w:r>
          </w:p>
          <w:p>
            <w:pPr>
              <w:pStyle w:val="2"/>
            </w:pPr>
            <w:r>
              <w:rPr>
                <w:rFonts w:hint="eastAsia"/>
              </w:rPr>
              <w:t>（从大学开始填写）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获得年月</w:t>
            </w:r>
          </w:p>
        </w:tc>
        <w:tc>
          <w:tcPr>
            <w:tcW w:w="1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攻读学位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学位论文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5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30" w:hRule="atLeast"/>
          <w:jc w:val="center"/>
        </w:trPr>
        <w:tc>
          <w:tcPr>
            <w:tcW w:w="90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90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承担单位名称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上级主管单位名称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法人代表或负责人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代码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性质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eastAsia="黑体"/>
        </w:rPr>
      </w:pPr>
    </w:p>
    <w:p>
      <w:pPr>
        <w:pStyle w:val="2"/>
        <w:rPr>
          <w:rFonts w:eastAsia="黑体"/>
        </w:rPr>
      </w:pPr>
    </w:p>
    <w:p/>
    <w:p/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  <w:jc w:val="center"/>
        </w:trPr>
        <w:tc>
          <w:tcPr>
            <w:tcW w:w="8845" w:type="dxa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选题的背景与意义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Hans"/>
              </w:rPr>
            </w:pPr>
          </w:p>
          <w:p>
            <w:pPr>
              <w:rPr>
                <w:rFonts w:hint="default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lang w:val="en-US" w:eastAsia="zh-Hans"/>
              </w:rPr>
            </w:pPr>
          </w:p>
          <w:p>
            <w:pPr>
              <w:rPr>
                <w:rFonts w:hint="default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lang w:val="en-US" w:eastAsia="zh-Hans"/>
              </w:rPr>
            </w:pPr>
          </w:p>
          <w:p>
            <w:pPr>
              <w:rPr>
                <w:rFonts w:hint="default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lang w:val="en-US" w:eastAsia="zh-Hans"/>
              </w:rPr>
            </w:pPr>
          </w:p>
          <w:p>
            <w:pPr>
              <w:rPr>
                <w:rFonts w:hint="default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lang w:val="en-US" w:eastAsia="zh-Hans"/>
              </w:rPr>
            </w:pPr>
          </w:p>
          <w:p>
            <w:pPr>
              <w:rPr>
                <w:rFonts w:hint="default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lang w:val="en-US" w:eastAsia="zh-Hans"/>
              </w:rPr>
            </w:pPr>
          </w:p>
          <w:p>
            <w:pPr>
              <w:rPr>
                <w:rFonts w:hint="default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lang w:val="en-US" w:eastAsia="zh-Hans"/>
              </w:rPr>
            </w:pPr>
          </w:p>
          <w:p>
            <w:pPr>
              <w:rPr>
                <w:rFonts w:hint="default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lang w:val="en-US" w:eastAsia="zh-Hans"/>
              </w:rPr>
            </w:pPr>
          </w:p>
          <w:p>
            <w:pPr>
              <w:rPr>
                <w:rFonts w:hint="default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lang w:val="en-US" w:eastAsia="zh-Hans"/>
              </w:rPr>
            </w:pPr>
          </w:p>
          <w:p>
            <w:pPr>
              <w:rPr>
                <w:rFonts w:hint="default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二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工作基础与条件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科普工作基础</w:t>
            </w: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与本项目相关的学术工作基础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2"/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工作条件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  <w:rPr>
                <w:rFonts w:hint="default" w:eastAsia="黑体"/>
                <w:lang w:val="en-US" w:eastAsia="zh-Hans"/>
              </w:rPr>
            </w:pPr>
            <w:r>
              <w:rPr>
                <w:rFonts w:hint="eastAsia" w:eastAsia="黑体"/>
                <w:sz w:val="28"/>
                <w:szCs w:val="28"/>
                <w:lang w:val="en-US" w:eastAsia="zh-Hans"/>
              </w:rPr>
              <w:t>三、工作进度安排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专著要写明作者、书名、出版社、年份</w:t>
      </w:r>
    </w:p>
    <w:p>
      <w:pPr>
        <w:rPr>
          <w:rFonts w:eastAsia="黑体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研究项目要写明名称、编号、任务来源、起止年月、负责或参加的情况</w:t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85"/>
        <w:gridCol w:w="1449"/>
        <w:gridCol w:w="4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szCs w:val="28"/>
                <w:lang w:val="en-US" w:eastAsia="zh-Hans"/>
              </w:rPr>
              <w:t>三</w:t>
            </w:r>
            <w:r>
              <w:rPr>
                <w:rFonts w:hint="eastAsia" w:eastAsia="黑体"/>
                <w:sz w:val="28"/>
                <w:szCs w:val="28"/>
              </w:rPr>
              <w:t>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spacing w:before="80" w:line="264" w:lineRule="auto"/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spacing w:before="80" w:line="264" w:lineRule="auto"/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  <w:t>出版/知识产权事务费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会议费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差旅费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咨询费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劳务费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Hans"/>
              </w:rPr>
              <w:t>印刷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Hans"/>
              </w:rPr>
              <w:t>其他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费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Hans"/>
              </w:rPr>
              <w:t>用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Arial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hint="default" w:eastAsiaTheme="minorEastAsia"/>
          <w:b/>
          <w:lang w:val="en-US" w:eastAsia="zh-Hans"/>
        </w:rPr>
        <w:sectPr>
          <w:footerReference r:id="rId3" w:type="default"/>
          <w:pgSz w:w="11905" w:h="16838"/>
          <w:pgMar w:top="1440" w:right="1803" w:bottom="1100" w:left="1803" w:header="850" w:footer="992" w:gutter="0"/>
          <w:pgNumType w:start="1"/>
          <w:cols w:space="0" w:num="1"/>
          <w:docGrid w:type="lines" w:linePitch="325" w:charSpace="0"/>
        </w:sect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申请人可根据</w:t>
      </w:r>
      <w:r>
        <w:rPr>
          <w:rFonts w:hint="eastAsia"/>
          <w:b/>
          <w:sz w:val="24"/>
          <w:lang w:val="en-US" w:eastAsia="zh-Hans"/>
        </w:rPr>
        <w:t>项目实际工作需要进行预算，如无可不填；如填写则需自筹经费。</w:t>
      </w:r>
    </w:p>
    <w:p>
      <w:r>
        <w:tab/>
      </w:r>
      <w:r>
        <w:tab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"/>
        <w:gridCol w:w="830"/>
        <w:gridCol w:w="10"/>
        <w:gridCol w:w="1266"/>
        <w:gridCol w:w="1402"/>
        <w:gridCol w:w="1111"/>
        <w:gridCol w:w="2929"/>
        <w:gridCol w:w="1815"/>
        <w:gridCol w:w="1816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320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黑体"/>
                <w:sz w:val="28"/>
                <w:szCs w:val="28"/>
                <w:lang w:val="en-US" w:eastAsia="zh-Hans"/>
              </w:rPr>
              <w:t>四</w:t>
            </w:r>
            <w:r>
              <w:rPr>
                <w:rFonts w:hint="eastAsia" w:eastAsia="黑体"/>
                <w:sz w:val="28"/>
                <w:szCs w:val="28"/>
              </w:rPr>
              <w:t>、</w:t>
            </w:r>
            <w:r>
              <w:rPr>
                <w:rFonts w:hint="eastAsia" w:eastAsia="黑体"/>
                <w:sz w:val="28"/>
                <w:szCs w:val="28"/>
                <w:lang w:val="en-US" w:eastAsia="zh-Hans"/>
              </w:rPr>
              <w:t>项目</w:t>
            </w:r>
            <w:r>
              <w:rPr>
                <w:rFonts w:hint="eastAsia" w:eastAsia="黑体"/>
                <w:sz w:val="28"/>
                <w:szCs w:val="28"/>
              </w:rPr>
              <w:t>负责人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所在单位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学会会员证号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学会任职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</w:t>
            </w:r>
            <w:r>
              <w:rPr>
                <w:rFonts w:hint="eastAsia"/>
                <w:sz w:val="24"/>
                <w:lang w:val="en-US" w:eastAsia="zh-Hans"/>
              </w:rPr>
              <w:t>项目</w:t>
            </w:r>
            <w:r>
              <w:rPr>
                <w:rFonts w:hint="eastAsia"/>
                <w:sz w:val="24"/>
              </w:rPr>
              <w:t>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3631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320" w:type="dxa"/>
            <w:gridSpan w:val="11"/>
            <w:vAlign w:val="center"/>
          </w:tcPr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黑体"/>
                <w:sz w:val="28"/>
                <w:szCs w:val="28"/>
                <w:lang w:val="en-US" w:eastAsia="zh-Hans"/>
              </w:rPr>
              <w:t>五</w:t>
            </w:r>
            <w:r>
              <w:rPr>
                <w:rFonts w:hint="eastAsia" w:eastAsia="黑体"/>
                <w:sz w:val="28"/>
                <w:szCs w:val="28"/>
              </w:rPr>
              <w:t>、</w:t>
            </w:r>
            <w:r>
              <w:rPr>
                <w:rFonts w:hint="eastAsia" w:eastAsia="黑体"/>
                <w:sz w:val="28"/>
                <w:szCs w:val="28"/>
                <w:lang w:val="en-US" w:eastAsia="zh-Hans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所在单位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学会会员证号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学会任职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eastAsia="黑体"/>
        </w:rPr>
        <w:sectPr>
          <w:pgSz w:w="16838" w:h="11905" w:orient="landscape"/>
          <w:pgMar w:top="1803" w:right="1440" w:bottom="1803" w:left="1100" w:header="850" w:footer="992" w:gutter="0"/>
          <w:cols w:space="0" w:num="1"/>
          <w:docGrid w:type="lines" w:linePitch="331" w:charSpace="0"/>
        </w:sectPr>
      </w:pP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0" w:hRule="atLeast"/>
          <w:jc w:val="center"/>
        </w:trPr>
        <w:tc>
          <w:tcPr>
            <w:tcW w:w="906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科研诚信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1" w:hRule="exact"/>
          <w:jc w:val="center"/>
        </w:trPr>
        <w:tc>
          <w:tcPr>
            <w:tcW w:w="9061" w:type="dxa"/>
          </w:tcPr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本人自愿提交项目申报书，在此郑重承诺：严格遵守《关于进一步加强科研诚信建设的若干意见》《关于进一步弘扬科学家精神 加强作风和学风建设的意见》等有关规定，杜绝《科学技术活动违规行为处理暂行规定》所列违规行为，所申报材料和相关内容真实有效，不存在违背科研诚信要求的行为；已按要求落实了科研作风学风和科研诚信主体责任；不以任何形式实施请托行为，申报材料符合《中华人民共和国保守国家秘密法》等相关法律法规；在参与项目申报、评审和实施全过程中，恪守职业规范和科学道德，遵守评审规则和工作纪律，杜绝以下行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（一）抄袭、剽窃他人科研成果或者伪造、篡改研究数据、研究结论；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（二）购买、代写、代投论文，虚构同行评议专家及评议意见；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（三）违反论文署名规范，擅自标注或虚假标注获得科技计划等资助；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（四）违反科研伦理规范；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（五）弄虚作假，骗取科技计划项目、科研经费以及奖励、荣誉等；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（十）其它违反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科研诚信，违反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财经纪律和相关管理规定的行为。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如有违反，本人愿接受项目管理机构和相关部门做出的各项处理决定，包括但不限于取消项目承担资格，追回项目经费，向社会通报违规情况，取消一定期限项目申报资格，记入科研诚信严重失信行为数据库以及接受相应的党纪政纪处理等。</w:t>
            </w:r>
          </w:p>
          <w:p>
            <w:pPr>
              <w:snapToGrid w:val="0"/>
            </w:pPr>
          </w:p>
          <w:p>
            <w:pPr>
              <w:spacing w:line="360" w:lineRule="auto"/>
              <w:ind w:left="5267" w:leftChars="2508" w:firstLine="3360" w:firstLineChars="14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申请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人签字：</w:t>
            </w:r>
          </w:p>
          <w:p>
            <w:pPr>
              <w:ind w:firstLine="5520" w:firstLineChars="2300"/>
              <w:rPr>
                <w:color w:val="000000"/>
                <w:kern w:val="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0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exact"/>
          <w:jc w:val="center"/>
        </w:trPr>
        <w:tc>
          <w:tcPr>
            <w:tcW w:w="9061" w:type="dxa"/>
            <w:tcBorders>
              <w:bottom w:val="single" w:color="auto" w:sz="4" w:space="0"/>
            </w:tcBorders>
          </w:tcPr>
          <w:p>
            <w:pPr>
              <w:snapToGrid w:val="0"/>
              <w:ind w:firstLine="420" w:firstLineChars="200"/>
            </w:pPr>
          </w:p>
          <w:p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（包括是否同意推荐，申报书所填内容是否准确等）：</w:t>
            </w:r>
          </w:p>
          <w:p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>
            <w:pPr>
              <w:ind w:firstLine="960" w:firstLineChars="4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所在单位负责人（签章）：                    （单位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lang w:val="en-US" w:eastAsia="zh-Hans"/>
              </w:rPr>
              <w:t>盖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章）</w:t>
            </w:r>
          </w:p>
          <w:p>
            <w:pPr>
              <w:pStyle w:val="2"/>
              <w:wordWrap w:val="0"/>
              <w:jc w:val="right"/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 xml:space="preserve">     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pgSz w:w="11905" w:h="16838"/>
      <w:pgMar w:top="1440" w:right="1803" w:bottom="1100" w:left="1803" w:header="850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F873871-A881-4429-AC89-440FFDF4653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6CFCF57-B65A-4F8A-BE69-EDDC816199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B9109334-3447-4F4A-8E74-DC4C8B0EEA3A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85C45CF9-6F51-4C0F-90EE-79027CE06A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EF5165B-73B6-4185-9AFD-5BABC246B4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04391822-79F4-4C5E-8166-AA99AAE9E237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7" w:fontKey="{95FC300E-BBE6-4A1A-ADFA-935D4769487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E698DDD9-7768-4DE0-9DE3-F01575B1FB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ED0A1"/>
    <w:multiLevelType w:val="singleLevel"/>
    <w:tmpl w:val="BBFED0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FF16EF"/>
    <w:multiLevelType w:val="singleLevel"/>
    <w:tmpl w:val="BBFF16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65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kNjliMWIzZTQ0NDUwYmQ2YmI1MjlmMTRkOTgzYjUifQ=="/>
  </w:docVars>
  <w:rsids>
    <w:rsidRoot w:val="00E96F05"/>
    <w:rsid w:val="00065C7C"/>
    <w:rsid w:val="0007266F"/>
    <w:rsid w:val="00156AA0"/>
    <w:rsid w:val="001F3022"/>
    <w:rsid w:val="00221F60"/>
    <w:rsid w:val="00280B45"/>
    <w:rsid w:val="00354B79"/>
    <w:rsid w:val="00371479"/>
    <w:rsid w:val="00446097"/>
    <w:rsid w:val="004A440B"/>
    <w:rsid w:val="005A5155"/>
    <w:rsid w:val="005E38B7"/>
    <w:rsid w:val="005F33B4"/>
    <w:rsid w:val="00654018"/>
    <w:rsid w:val="006D0206"/>
    <w:rsid w:val="006F4786"/>
    <w:rsid w:val="007B0E9B"/>
    <w:rsid w:val="007C2276"/>
    <w:rsid w:val="00872499"/>
    <w:rsid w:val="00884F51"/>
    <w:rsid w:val="00991E7D"/>
    <w:rsid w:val="00A866E8"/>
    <w:rsid w:val="00AE3DBB"/>
    <w:rsid w:val="00B23FF6"/>
    <w:rsid w:val="00B725F5"/>
    <w:rsid w:val="00BE29F6"/>
    <w:rsid w:val="00C34C87"/>
    <w:rsid w:val="00CC21B0"/>
    <w:rsid w:val="00D464DD"/>
    <w:rsid w:val="00D6112D"/>
    <w:rsid w:val="00D64A34"/>
    <w:rsid w:val="00DA0811"/>
    <w:rsid w:val="00E53BA1"/>
    <w:rsid w:val="00E96F05"/>
    <w:rsid w:val="00EA5712"/>
    <w:rsid w:val="00F90C7F"/>
    <w:rsid w:val="01E80631"/>
    <w:rsid w:val="020D5971"/>
    <w:rsid w:val="037761A1"/>
    <w:rsid w:val="03A82E70"/>
    <w:rsid w:val="04AC5B58"/>
    <w:rsid w:val="058A1CB3"/>
    <w:rsid w:val="058A5C4A"/>
    <w:rsid w:val="05F66028"/>
    <w:rsid w:val="06426356"/>
    <w:rsid w:val="065E11A8"/>
    <w:rsid w:val="066D1743"/>
    <w:rsid w:val="091066B6"/>
    <w:rsid w:val="096E0DDA"/>
    <w:rsid w:val="09BE2D3E"/>
    <w:rsid w:val="0A3058FC"/>
    <w:rsid w:val="0A5B2336"/>
    <w:rsid w:val="0AD161D9"/>
    <w:rsid w:val="0B037EED"/>
    <w:rsid w:val="0BA400FD"/>
    <w:rsid w:val="0C1F2FBC"/>
    <w:rsid w:val="0E9F645F"/>
    <w:rsid w:val="0EB47A19"/>
    <w:rsid w:val="0EC02EBE"/>
    <w:rsid w:val="0EEE8771"/>
    <w:rsid w:val="0F930B3A"/>
    <w:rsid w:val="0FB5399C"/>
    <w:rsid w:val="10552336"/>
    <w:rsid w:val="10596A4E"/>
    <w:rsid w:val="110E114E"/>
    <w:rsid w:val="11237F25"/>
    <w:rsid w:val="11C93132"/>
    <w:rsid w:val="12492E3C"/>
    <w:rsid w:val="124C7034"/>
    <w:rsid w:val="12996802"/>
    <w:rsid w:val="12A165D1"/>
    <w:rsid w:val="156E10BC"/>
    <w:rsid w:val="159A5BF9"/>
    <w:rsid w:val="166A7C28"/>
    <w:rsid w:val="16DD45A7"/>
    <w:rsid w:val="170016CC"/>
    <w:rsid w:val="189328AE"/>
    <w:rsid w:val="19407DD9"/>
    <w:rsid w:val="19DB0314"/>
    <w:rsid w:val="1A3F07DA"/>
    <w:rsid w:val="1AAD6065"/>
    <w:rsid w:val="1B1031A1"/>
    <w:rsid w:val="1BA338A7"/>
    <w:rsid w:val="1BA746B5"/>
    <w:rsid w:val="1C7F6ADF"/>
    <w:rsid w:val="1CD54484"/>
    <w:rsid w:val="1D4D7B29"/>
    <w:rsid w:val="1F5E6B3F"/>
    <w:rsid w:val="1FD84083"/>
    <w:rsid w:val="203C606B"/>
    <w:rsid w:val="20787A1C"/>
    <w:rsid w:val="2093358B"/>
    <w:rsid w:val="21997B50"/>
    <w:rsid w:val="21DF2BD5"/>
    <w:rsid w:val="22A22344"/>
    <w:rsid w:val="232240AF"/>
    <w:rsid w:val="24075B3E"/>
    <w:rsid w:val="24520AA8"/>
    <w:rsid w:val="247F56DB"/>
    <w:rsid w:val="24B83001"/>
    <w:rsid w:val="253D782A"/>
    <w:rsid w:val="26360F33"/>
    <w:rsid w:val="26483CF6"/>
    <w:rsid w:val="26BC6752"/>
    <w:rsid w:val="279254DD"/>
    <w:rsid w:val="27E250DD"/>
    <w:rsid w:val="28365C9F"/>
    <w:rsid w:val="29454ED9"/>
    <w:rsid w:val="297A5305"/>
    <w:rsid w:val="29EA3139"/>
    <w:rsid w:val="2BEA78DC"/>
    <w:rsid w:val="2CCE6C9F"/>
    <w:rsid w:val="2CD02E13"/>
    <w:rsid w:val="2E2D2ECA"/>
    <w:rsid w:val="2EA74B17"/>
    <w:rsid w:val="2ED92EEA"/>
    <w:rsid w:val="2F961864"/>
    <w:rsid w:val="301A2691"/>
    <w:rsid w:val="30A76F8B"/>
    <w:rsid w:val="31314199"/>
    <w:rsid w:val="313C2184"/>
    <w:rsid w:val="31662A68"/>
    <w:rsid w:val="34683A92"/>
    <w:rsid w:val="35327B2D"/>
    <w:rsid w:val="374221B0"/>
    <w:rsid w:val="376F6CA5"/>
    <w:rsid w:val="389E7749"/>
    <w:rsid w:val="398A426F"/>
    <w:rsid w:val="398D0D12"/>
    <w:rsid w:val="39A7297B"/>
    <w:rsid w:val="39F140E4"/>
    <w:rsid w:val="3A0642B5"/>
    <w:rsid w:val="3A525734"/>
    <w:rsid w:val="3EF332C7"/>
    <w:rsid w:val="3F9FAC55"/>
    <w:rsid w:val="3FC86221"/>
    <w:rsid w:val="400E0E9A"/>
    <w:rsid w:val="401B5DF6"/>
    <w:rsid w:val="40B62F1C"/>
    <w:rsid w:val="40E3748E"/>
    <w:rsid w:val="42892E29"/>
    <w:rsid w:val="429F5DD9"/>
    <w:rsid w:val="42C940C4"/>
    <w:rsid w:val="42C94A39"/>
    <w:rsid w:val="43C557CB"/>
    <w:rsid w:val="43C6310E"/>
    <w:rsid w:val="440D20E0"/>
    <w:rsid w:val="44155D56"/>
    <w:rsid w:val="44222385"/>
    <w:rsid w:val="44E7242A"/>
    <w:rsid w:val="45025031"/>
    <w:rsid w:val="4506091D"/>
    <w:rsid w:val="45DE7931"/>
    <w:rsid w:val="45FA9497"/>
    <w:rsid w:val="46011028"/>
    <w:rsid w:val="470A7741"/>
    <w:rsid w:val="47440B59"/>
    <w:rsid w:val="477B5067"/>
    <w:rsid w:val="484D0086"/>
    <w:rsid w:val="49E53A95"/>
    <w:rsid w:val="4A1179DB"/>
    <w:rsid w:val="4A2D3072"/>
    <w:rsid w:val="4AB64608"/>
    <w:rsid w:val="4ABD7EF7"/>
    <w:rsid w:val="4AED3996"/>
    <w:rsid w:val="4B7C4777"/>
    <w:rsid w:val="4C9A65B1"/>
    <w:rsid w:val="4CB120EF"/>
    <w:rsid w:val="4CB15DA8"/>
    <w:rsid w:val="4DF61996"/>
    <w:rsid w:val="4E186F08"/>
    <w:rsid w:val="4E3C6E3D"/>
    <w:rsid w:val="4E724C3C"/>
    <w:rsid w:val="4EDD24E8"/>
    <w:rsid w:val="4F906AEA"/>
    <w:rsid w:val="4F947C75"/>
    <w:rsid w:val="5018532A"/>
    <w:rsid w:val="52517271"/>
    <w:rsid w:val="529B6620"/>
    <w:rsid w:val="53411E11"/>
    <w:rsid w:val="535B33E2"/>
    <w:rsid w:val="538C59FA"/>
    <w:rsid w:val="55754458"/>
    <w:rsid w:val="558F5F22"/>
    <w:rsid w:val="563730D6"/>
    <w:rsid w:val="579C32C5"/>
    <w:rsid w:val="57CED71B"/>
    <w:rsid w:val="596A7463"/>
    <w:rsid w:val="59B63F01"/>
    <w:rsid w:val="5A2842B9"/>
    <w:rsid w:val="5AF356ED"/>
    <w:rsid w:val="5B0B3028"/>
    <w:rsid w:val="5BD33C1F"/>
    <w:rsid w:val="5BFF062B"/>
    <w:rsid w:val="5C822F34"/>
    <w:rsid w:val="5D53472F"/>
    <w:rsid w:val="5E11185C"/>
    <w:rsid w:val="5E3D2C1E"/>
    <w:rsid w:val="5E9830DC"/>
    <w:rsid w:val="5F2F7063"/>
    <w:rsid w:val="5F52702C"/>
    <w:rsid w:val="5F78326A"/>
    <w:rsid w:val="5FC73C88"/>
    <w:rsid w:val="5FD94D90"/>
    <w:rsid w:val="61C23F99"/>
    <w:rsid w:val="620734D6"/>
    <w:rsid w:val="63216F44"/>
    <w:rsid w:val="63301D2E"/>
    <w:rsid w:val="63AD5460"/>
    <w:rsid w:val="63C35330"/>
    <w:rsid w:val="63C77742"/>
    <w:rsid w:val="643F798C"/>
    <w:rsid w:val="647A5E41"/>
    <w:rsid w:val="64A344B9"/>
    <w:rsid w:val="64E56985"/>
    <w:rsid w:val="657A3165"/>
    <w:rsid w:val="65AD5972"/>
    <w:rsid w:val="66456F84"/>
    <w:rsid w:val="667453F5"/>
    <w:rsid w:val="67097B27"/>
    <w:rsid w:val="68AC5EE7"/>
    <w:rsid w:val="6A1877A6"/>
    <w:rsid w:val="6B597753"/>
    <w:rsid w:val="6C591B24"/>
    <w:rsid w:val="6C656197"/>
    <w:rsid w:val="6CC021CB"/>
    <w:rsid w:val="6D575F1E"/>
    <w:rsid w:val="6E047033"/>
    <w:rsid w:val="6E65227C"/>
    <w:rsid w:val="6E9879EE"/>
    <w:rsid w:val="6EF20C8A"/>
    <w:rsid w:val="6F893CE0"/>
    <w:rsid w:val="6FA82880"/>
    <w:rsid w:val="7098325E"/>
    <w:rsid w:val="71B7370B"/>
    <w:rsid w:val="7241642B"/>
    <w:rsid w:val="72782299"/>
    <w:rsid w:val="72C936D9"/>
    <w:rsid w:val="72EA0D95"/>
    <w:rsid w:val="73655157"/>
    <w:rsid w:val="736E7228"/>
    <w:rsid w:val="738E5F59"/>
    <w:rsid w:val="74556CB3"/>
    <w:rsid w:val="74A87D0A"/>
    <w:rsid w:val="74BD14B8"/>
    <w:rsid w:val="74CA6C79"/>
    <w:rsid w:val="74DB11AF"/>
    <w:rsid w:val="758E5EE7"/>
    <w:rsid w:val="75973CEA"/>
    <w:rsid w:val="75FD3E67"/>
    <w:rsid w:val="7655425F"/>
    <w:rsid w:val="76676149"/>
    <w:rsid w:val="769414CF"/>
    <w:rsid w:val="76B17893"/>
    <w:rsid w:val="76B9672F"/>
    <w:rsid w:val="76EB8BF0"/>
    <w:rsid w:val="77B358A8"/>
    <w:rsid w:val="77F226EF"/>
    <w:rsid w:val="77F6720F"/>
    <w:rsid w:val="77F7922B"/>
    <w:rsid w:val="7A374301"/>
    <w:rsid w:val="7A5E3178"/>
    <w:rsid w:val="7B764D90"/>
    <w:rsid w:val="7BF91C22"/>
    <w:rsid w:val="7BFF1917"/>
    <w:rsid w:val="7C344094"/>
    <w:rsid w:val="7D0666FA"/>
    <w:rsid w:val="7D5D2762"/>
    <w:rsid w:val="7D7FF285"/>
    <w:rsid w:val="7DAB35E4"/>
    <w:rsid w:val="7DBBE9B7"/>
    <w:rsid w:val="7DF077CD"/>
    <w:rsid w:val="7DFFEA57"/>
    <w:rsid w:val="7E38A694"/>
    <w:rsid w:val="7F662DBA"/>
    <w:rsid w:val="7F6E07CA"/>
    <w:rsid w:val="7F771225"/>
    <w:rsid w:val="7FAD9547"/>
    <w:rsid w:val="7FD3161C"/>
    <w:rsid w:val="7FD753B0"/>
    <w:rsid w:val="7FE94540"/>
    <w:rsid w:val="7FEE3CE5"/>
    <w:rsid w:val="7FFA1449"/>
    <w:rsid w:val="7FFF0B07"/>
    <w:rsid w:val="7FFF44F2"/>
    <w:rsid w:val="BDB6584B"/>
    <w:rsid w:val="BFFF7E67"/>
    <w:rsid w:val="CB3D9E68"/>
    <w:rsid w:val="CDFF077D"/>
    <w:rsid w:val="DFFEECB2"/>
    <w:rsid w:val="E6CF62FD"/>
    <w:rsid w:val="EDEB7D2F"/>
    <w:rsid w:val="EE7FD0B4"/>
    <w:rsid w:val="F3F318AF"/>
    <w:rsid w:val="FBFB9491"/>
    <w:rsid w:val="FEAF8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宋体"/>
      <w:sz w:val="22"/>
    </w:rPr>
  </w:style>
  <w:style w:type="paragraph" w:styleId="2">
    <w:name w:val="heading 3"/>
    <w:basedOn w:val="1"/>
    <w:next w:val="1"/>
    <w:qFormat/>
    <w:uiPriority w:val="99"/>
    <w:pPr>
      <w:outlineLvl w:val="2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1333</Words>
  <Characters>1337</Characters>
  <Lines>19</Lines>
  <Paragraphs>5</Paragraphs>
  <TotalTime>11</TotalTime>
  <ScaleCrop>false</ScaleCrop>
  <LinksUpToDate>false</LinksUpToDate>
  <CharactersWithSpaces>1527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2022-06-16T03:56:00Z</dcterms:created>
  <dc:creator>pc</dc:creator>
  <cp:lastModifiedBy>self-perfection </cp:lastModifiedBy>
  <cp:lastPrinted>2021-11-03T19:39:00Z</cp:lastPrinted>
  <dcterms:modified xsi:type="dcterms:W3CDTF">2022-11-28T06:20:40Z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B8EEC907F9434B5AB9B82C8EF5D2BF2D</vt:lpwstr>
  </property>
</Properties>
</file>